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E8B77" w14:textId="77777777" w:rsidR="00337C39" w:rsidRPr="00435FE5" w:rsidRDefault="00337C39" w:rsidP="00141147">
      <w:pPr>
        <w:spacing w:line="340" w:lineRule="exact"/>
        <w:rPr>
          <w:rFonts w:ascii="EC Square Sans Pro" w:hAnsi="EC Square Sans Pro"/>
          <w:bCs/>
          <w:smallCaps/>
          <w:color w:val="666699"/>
          <w:sz w:val="40"/>
          <w:szCs w:val="40"/>
          <w:lang w:val="en-GB"/>
        </w:rPr>
      </w:pPr>
      <w:r w:rsidRPr="00435FE5">
        <w:rPr>
          <w:rFonts w:ascii="EC Square Sans Pro" w:hAnsi="EC Square Sans Pro"/>
          <w:b/>
          <w:smallCaps/>
          <w:color w:val="666699"/>
          <w:sz w:val="40"/>
          <w:szCs w:val="40"/>
          <w:lang w:val="en-GB"/>
        </w:rPr>
        <w:t>E</w:t>
      </w:r>
      <w:r w:rsidRPr="00435FE5">
        <w:rPr>
          <w:rFonts w:ascii="EC Square Sans Pro" w:hAnsi="EC Square Sans Pro"/>
          <w:smallCaps/>
          <w:color w:val="666699"/>
          <w:sz w:val="40"/>
          <w:szCs w:val="40"/>
          <w:lang w:val="en-GB"/>
        </w:rPr>
        <w:t>URL ECVAM</w:t>
      </w:r>
      <w:r w:rsidRPr="00435FE5">
        <w:rPr>
          <w:rFonts w:ascii="EC Square Sans Pro" w:hAnsi="EC Square Sans Pro"/>
          <w:smallCaps/>
          <w:color w:val="666699"/>
          <w:sz w:val="40"/>
          <w:szCs w:val="40"/>
          <w:lang w:val="en-GB"/>
        </w:rPr>
        <w:br/>
      </w:r>
      <w:r w:rsidRPr="00435FE5">
        <w:rPr>
          <w:rFonts w:ascii="EC Square Sans Pro" w:hAnsi="EC Square Sans Pro"/>
          <w:b/>
          <w:smallCaps/>
          <w:color w:val="666699"/>
          <w:sz w:val="40"/>
          <w:szCs w:val="40"/>
          <w:lang w:val="en-GB"/>
        </w:rPr>
        <w:t>S</w:t>
      </w:r>
      <w:r w:rsidRPr="00435FE5">
        <w:rPr>
          <w:rFonts w:ascii="EC Square Sans Pro" w:hAnsi="EC Square Sans Pro"/>
          <w:smallCaps/>
          <w:color w:val="666699"/>
          <w:sz w:val="40"/>
          <w:szCs w:val="40"/>
          <w:lang w:val="en-GB"/>
        </w:rPr>
        <w:t>CIENTIFIC</w:t>
      </w:r>
      <w:r w:rsidRPr="00435FE5">
        <w:rPr>
          <w:rFonts w:ascii="EC Square Sans Pro" w:hAnsi="EC Square Sans Pro"/>
          <w:smallCaps/>
          <w:color w:val="666699"/>
          <w:sz w:val="40"/>
          <w:szCs w:val="40"/>
          <w:lang w:val="en-GB"/>
        </w:rPr>
        <w:br/>
      </w:r>
      <w:r w:rsidRPr="00435FE5">
        <w:rPr>
          <w:rFonts w:ascii="EC Square Sans Pro" w:hAnsi="EC Square Sans Pro"/>
          <w:b/>
          <w:smallCaps/>
          <w:color w:val="666699"/>
          <w:sz w:val="40"/>
          <w:szCs w:val="40"/>
          <w:lang w:val="en-GB"/>
        </w:rPr>
        <w:t>A</w:t>
      </w:r>
      <w:r w:rsidRPr="00435FE5">
        <w:rPr>
          <w:rFonts w:ascii="EC Square Sans Pro" w:hAnsi="EC Square Sans Pro"/>
          <w:smallCaps/>
          <w:color w:val="666699"/>
          <w:sz w:val="40"/>
          <w:szCs w:val="40"/>
          <w:lang w:val="en-GB"/>
        </w:rPr>
        <w:t>DVISORY</w:t>
      </w:r>
      <w:r w:rsidRPr="00435FE5">
        <w:rPr>
          <w:rFonts w:ascii="EC Square Sans Pro" w:hAnsi="EC Square Sans Pro"/>
          <w:smallCaps/>
          <w:color w:val="666699"/>
          <w:sz w:val="40"/>
          <w:szCs w:val="40"/>
          <w:lang w:val="en-GB"/>
        </w:rPr>
        <w:br/>
      </w:r>
      <w:r w:rsidRPr="00435FE5">
        <w:rPr>
          <w:rFonts w:ascii="EC Square Sans Pro" w:hAnsi="EC Square Sans Pro"/>
          <w:b/>
          <w:smallCaps/>
          <w:color w:val="666699"/>
          <w:sz w:val="40"/>
          <w:szCs w:val="40"/>
          <w:lang w:val="en-GB"/>
        </w:rPr>
        <w:t>C</w:t>
      </w:r>
      <w:r w:rsidRPr="00435FE5">
        <w:rPr>
          <w:rFonts w:ascii="EC Square Sans Pro" w:hAnsi="EC Square Sans Pro"/>
          <w:bCs/>
          <w:smallCaps/>
          <w:color w:val="666699"/>
          <w:sz w:val="40"/>
          <w:szCs w:val="40"/>
          <w:lang w:val="en-GB"/>
        </w:rPr>
        <w:t>OMMITTEE</w:t>
      </w:r>
      <w:r w:rsidRPr="00435FE5">
        <w:rPr>
          <w:rFonts w:ascii="EC Square Sans Pro" w:hAnsi="EC Square Sans Pro"/>
          <w:bCs/>
          <w:smallCaps/>
          <w:color w:val="666699"/>
          <w:sz w:val="40"/>
          <w:szCs w:val="40"/>
          <w:lang w:val="en-GB"/>
        </w:rPr>
        <w:br/>
        <w:t>(</w:t>
      </w:r>
      <w:r w:rsidRPr="00435FE5">
        <w:rPr>
          <w:rFonts w:ascii="EC Square Sans Pro" w:hAnsi="EC Square Sans Pro"/>
          <w:b/>
          <w:smallCaps/>
          <w:color w:val="666699"/>
          <w:sz w:val="40"/>
          <w:szCs w:val="40"/>
          <w:lang w:val="en-GB"/>
        </w:rPr>
        <w:t>ESAC</w:t>
      </w:r>
      <w:r w:rsidRPr="00435FE5">
        <w:rPr>
          <w:rFonts w:ascii="EC Square Sans Pro" w:hAnsi="EC Square Sans Pro"/>
          <w:smallCaps/>
          <w:color w:val="666699"/>
          <w:sz w:val="40"/>
          <w:szCs w:val="40"/>
          <w:lang w:val="en-GB"/>
        </w:rPr>
        <w:t>)</w:t>
      </w:r>
    </w:p>
    <w:p w14:paraId="6B214FFF" w14:textId="77777777" w:rsidR="00E90FE2" w:rsidRPr="00435FE5" w:rsidRDefault="00E90FE2" w:rsidP="00CA31B1">
      <w:pPr>
        <w:spacing w:after="0"/>
        <w:rPr>
          <w:rFonts w:ascii="Calibri" w:hAnsi="Calibri"/>
          <w:lang w:val="en-GB"/>
        </w:rPr>
      </w:pPr>
    </w:p>
    <w:p w14:paraId="24AE6D19" w14:textId="6AAB0D4A" w:rsidR="00337C39" w:rsidRPr="00435FE5" w:rsidRDefault="00337C39" w:rsidP="00CA31B1">
      <w:pPr>
        <w:spacing w:after="240" w:line="276" w:lineRule="auto"/>
        <w:jc w:val="center"/>
        <w:rPr>
          <w:rFonts w:ascii="EC Square Sans Pro" w:eastAsia="Times New Roman" w:hAnsi="EC Square Sans Pro" w:cs="Times New Roman"/>
          <w:b/>
          <w:smallCaps/>
          <w:color w:val="339966"/>
          <w:sz w:val="72"/>
          <w:szCs w:val="72"/>
          <w:lang w:val="en-GB" w:eastAsia="en-GB"/>
        </w:rPr>
      </w:pPr>
      <w:r w:rsidRPr="00435FE5">
        <w:rPr>
          <w:rFonts w:ascii="EC Square Sans Pro" w:eastAsia="Times New Roman" w:hAnsi="EC Square Sans Pro" w:cs="Times New Roman"/>
          <w:b/>
          <w:smallCaps/>
          <w:color w:val="339966"/>
          <w:sz w:val="72"/>
          <w:szCs w:val="72"/>
          <w:lang w:val="en-GB" w:eastAsia="en-GB"/>
        </w:rPr>
        <w:t xml:space="preserve">ESAC </w:t>
      </w:r>
      <w:r w:rsidR="00CE1AB6">
        <w:rPr>
          <w:rFonts w:ascii="EC Square Sans Pro" w:eastAsia="Times New Roman" w:hAnsi="EC Square Sans Pro" w:cs="Times New Roman"/>
          <w:b/>
          <w:smallCaps/>
          <w:color w:val="339966"/>
          <w:sz w:val="72"/>
          <w:szCs w:val="72"/>
          <w:lang w:val="en-GB" w:eastAsia="en-GB"/>
        </w:rPr>
        <w:t>Sub-</w:t>
      </w:r>
      <w:r w:rsidRPr="00435FE5">
        <w:rPr>
          <w:rFonts w:ascii="EC Square Sans Pro" w:eastAsia="Times New Roman" w:hAnsi="EC Square Sans Pro" w:cs="Times New Roman"/>
          <w:b/>
          <w:smallCaps/>
          <w:color w:val="339966"/>
          <w:sz w:val="72"/>
          <w:szCs w:val="72"/>
          <w:lang w:val="en-GB" w:eastAsia="en-GB"/>
        </w:rPr>
        <w:t>Group Report</w:t>
      </w:r>
    </w:p>
    <w:p w14:paraId="529C13B9" w14:textId="77777777" w:rsidR="00337C39" w:rsidRPr="00435FE5" w:rsidRDefault="00337C39" w:rsidP="00E90FE2">
      <w:pPr>
        <w:spacing w:after="0" w:line="240" w:lineRule="auto"/>
        <w:jc w:val="center"/>
        <w:rPr>
          <w:rFonts w:ascii="EC Square Sans Pro" w:eastAsia="MS Mincho" w:hAnsi="EC Square Sans Pro" w:cs="Segoe UI"/>
          <w:color w:val="000000"/>
          <w:sz w:val="48"/>
          <w:szCs w:val="40"/>
          <w:lang w:val="en-GB" w:eastAsia="ja-JP"/>
        </w:rPr>
      </w:pPr>
      <w:r w:rsidRPr="00435FE5">
        <w:rPr>
          <w:rFonts w:ascii="EC Square Sans Pro" w:eastAsia="MS Mincho" w:hAnsi="EC Square Sans Pro" w:cs="Segoe UI"/>
          <w:color w:val="000000"/>
          <w:sz w:val="48"/>
          <w:szCs w:val="40"/>
          <w:lang w:val="en-GB" w:eastAsia="ja-JP"/>
        </w:rPr>
        <w:t>on the</w:t>
      </w:r>
    </w:p>
    <w:p w14:paraId="5E5772F1" w14:textId="486464B3" w:rsidR="00E90FE2" w:rsidRPr="00435FE5" w:rsidRDefault="00E90FE2" w:rsidP="00E90FE2">
      <w:pPr>
        <w:spacing w:before="480" w:after="0" w:line="240" w:lineRule="auto"/>
        <w:jc w:val="center"/>
        <w:rPr>
          <w:rFonts w:ascii="EC Square Sans Pro" w:eastAsia="MS Mincho" w:hAnsi="EC Square Sans Pro" w:cs="Segoe UI"/>
          <w:b/>
          <w:color w:val="000000"/>
          <w:sz w:val="48"/>
          <w:szCs w:val="40"/>
          <w:lang w:val="en-GB" w:eastAsia="ja-JP"/>
        </w:rPr>
      </w:pPr>
      <w:r w:rsidRPr="00435FE5">
        <w:rPr>
          <w:rFonts w:ascii="EC Square Sans Pro" w:eastAsia="MS Mincho" w:hAnsi="EC Square Sans Pro" w:cs="Segoe UI"/>
          <w:b/>
          <w:color w:val="000000"/>
          <w:sz w:val="48"/>
          <w:szCs w:val="40"/>
          <w:lang w:val="en-GB" w:eastAsia="ja-JP"/>
        </w:rPr>
        <w:t>Scientific Validity of the</w:t>
      </w:r>
    </w:p>
    <w:p w14:paraId="7E9C537E" w14:textId="3E27E783" w:rsidR="00337C39" w:rsidRPr="00435FE5" w:rsidRDefault="000C219F" w:rsidP="00CA31B1">
      <w:pPr>
        <w:spacing w:after="0" w:line="240" w:lineRule="auto"/>
        <w:jc w:val="center"/>
        <w:rPr>
          <w:rFonts w:ascii="EC Square Sans Pro" w:eastAsia="MS Mincho" w:hAnsi="EC Square Sans Pro" w:cs="Segoe UI"/>
          <w:b/>
          <w:color w:val="000000"/>
          <w:sz w:val="48"/>
          <w:szCs w:val="40"/>
          <w:lang w:val="en-GB" w:eastAsia="ja-JP"/>
        </w:rPr>
      </w:pPr>
      <w:r w:rsidRPr="00435FE5">
        <w:rPr>
          <w:rFonts w:ascii="EC Square Sans Pro" w:eastAsia="MS Mincho" w:hAnsi="EC Square Sans Pro" w:cs="Segoe UI"/>
          <w:b/>
          <w:color w:val="000000"/>
          <w:sz w:val="48"/>
          <w:szCs w:val="40"/>
          <w:highlight w:val="yellow"/>
          <w:lang w:val="en-GB" w:eastAsia="ja-JP"/>
        </w:rPr>
        <w:t>xxx</w:t>
      </w:r>
      <w:r w:rsidR="00E90FE2" w:rsidRPr="00435FE5">
        <w:rPr>
          <w:rFonts w:ascii="EC Square Sans Pro" w:eastAsia="MS Mincho" w:hAnsi="EC Square Sans Pro" w:cs="Segoe UI"/>
          <w:b/>
          <w:i/>
          <w:color w:val="000000"/>
          <w:sz w:val="48"/>
          <w:szCs w:val="40"/>
          <w:lang w:val="en-GB" w:eastAsia="ja-JP"/>
        </w:rPr>
        <w:t xml:space="preserve"> </w:t>
      </w:r>
      <w:r w:rsidR="00E90FE2" w:rsidRPr="00435FE5">
        <w:rPr>
          <w:rFonts w:ascii="EC Square Sans Pro" w:eastAsia="MS Mincho" w:hAnsi="EC Square Sans Pro" w:cs="Segoe UI"/>
          <w:b/>
          <w:color w:val="000000"/>
          <w:sz w:val="48"/>
          <w:szCs w:val="40"/>
          <w:lang w:val="en-GB" w:eastAsia="ja-JP"/>
        </w:rPr>
        <w:t xml:space="preserve">Test </w:t>
      </w:r>
      <w:r w:rsidR="000912A3" w:rsidRPr="00435FE5">
        <w:rPr>
          <w:rFonts w:ascii="EC Square Sans Pro" w:eastAsia="MS Mincho" w:hAnsi="EC Square Sans Pro" w:cs="Segoe UI"/>
          <w:b/>
          <w:color w:val="000000"/>
          <w:sz w:val="48"/>
          <w:szCs w:val="40"/>
          <w:lang w:val="en-GB" w:eastAsia="ja-JP"/>
        </w:rPr>
        <w:t>Method</w:t>
      </w:r>
    </w:p>
    <w:p w14:paraId="1BE9647C" w14:textId="77777777" w:rsidR="00CA31B1" w:rsidRPr="00435FE5" w:rsidRDefault="00CA31B1" w:rsidP="00CA31B1">
      <w:pPr>
        <w:spacing w:before="120" w:after="0" w:line="240" w:lineRule="auto"/>
        <w:jc w:val="both"/>
        <w:rPr>
          <w:rFonts w:ascii="EC Square Sans Pro" w:eastAsia="Times New Roman" w:hAnsi="EC Square Sans Pro" w:cs="Times New Roman"/>
          <w:lang w:val="en-GB" w:eastAsia="ja-JP"/>
        </w:rPr>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879"/>
        <w:gridCol w:w="334"/>
        <w:gridCol w:w="1214"/>
        <w:gridCol w:w="4645"/>
      </w:tblGrid>
      <w:tr w:rsidR="00337C39" w:rsidRPr="00435FE5" w14:paraId="6E0C2931" w14:textId="77777777" w:rsidTr="00CA31B1">
        <w:tc>
          <w:tcPr>
            <w:tcW w:w="9289" w:type="dxa"/>
            <w:gridSpan w:val="5"/>
            <w:shd w:val="clear" w:color="auto" w:fill="D9D9D9"/>
          </w:tcPr>
          <w:p w14:paraId="4E3BFAAA" w14:textId="77777777" w:rsidR="00337C39" w:rsidRPr="00435FE5" w:rsidRDefault="00337C39" w:rsidP="00CA31B1">
            <w:pPr>
              <w:spacing w:after="0" w:line="240" w:lineRule="auto"/>
              <w:ind w:right="3"/>
              <w:jc w:val="both"/>
              <w:rPr>
                <w:rFonts w:ascii="EC Square Sans Pro" w:eastAsia="Times New Roman" w:hAnsi="EC Square Sans Pro" w:cs="Times New Roman"/>
                <w:color w:val="339966"/>
                <w:sz w:val="32"/>
                <w:szCs w:val="32"/>
                <w:lang w:val="en-GB" w:eastAsia="ja-JP"/>
              </w:rPr>
            </w:pPr>
            <w:r w:rsidRPr="00435FE5">
              <w:rPr>
                <w:rFonts w:ascii="EC Square Sans Pro" w:eastAsia="Times New Roman" w:hAnsi="EC Square Sans Pro" w:cs="Times New Roman"/>
                <w:color w:val="339966"/>
                <w:sz w:val="32"/>
                <w:szCs w:val="32"/>
                <w:lang w:val="en-GB" w:eastAsia="ja-JP"/>
              </w:rPr>
              <w:t>Title page information</w:t>
            </w:r>
          </w:p>
        </w:tc>
      </w:tr>
      <w:tr w:rsidR="00337C39" w:rsidRPr="00435FE5" w14:paraId="41338952" w14:textId="77777777" w:rsidTr="00CA31B1">
        <w:tc>
          <w:tcPr>
            <w:tcW w:w="3096" w:type="dxa"/>
            <w:gridSpan w:val="2"/>
            <w:shd w:val="clear" w:color="auto" w:fill="E6E6E6"/>
            <w:vAlign w:val="center"/>
          </w:tcPr>
          <w:p w14:paraId="63952A0B" w14:textId="77777777" w:rsidR="00337C39" w:rsidRPr="00435FE5" w:rsidRDefault="00337C39" w:rsidP="00AD4274">
            <w:pPr>
              <w:spacing w:before="60" w:after="60"/>
              <w:ind w:right="3"/>
              <w:rPr>
                <w:rFonts w:ascii="EC Square Sans Pro" w:hAnsi="EC Square Sans Pro"/>
                <w:lang w:val="en-GB"/>
              </w:rPr>
            </w:pPr>
            <w:r w:rsidRPr="00435FE5">
              <w:rPr>
                <w:rFonts w:ascii="EC Square Sans Pro" w:hAnsi="EC Square Sans Pro"/>
                <w:lang w:val="en-GB"/>
              </w:rPr>
              <w:t>File name</w:t>
            </w:r>
          </w:p>
        </w:tc>
        <w:tc>
          <w:tcPr>
            <w:tcW w:w="6193" w:type="dxa"/>
            <w:gridSpan w:val="3"/>
            <w:vAlign w:val="center"/>
          </w:tcPr>
          <w:p w14:paraId="6C7AE1C1" w14:textId="5FF7C361" w:rsidR="00337C39" w:rsidRPr="00435FE5" w:rsidRDefault="000C219F" w:rsidP="00AD4274">
            <w:pPr>
              <w:spacing w:before="60" w:after="60"/>
              <w:ind w:right="3"/>
              <w:rPr>
                <w:rFonts w:ascii="EC Square Sans Pro" w:hAnsi="EC Square Sans Pro"/>
                <w:color w:val="000000"/>
                <w:lang w:val="en-GB"/>
              </w:rPr>
            </w:pPr>
            <w:r w:rsidRPr="00435FE5">
              <w:rPr>
                <w:rFonts w:ascii="EC Square Sans Pro" w:hAnsi="EC Square Sans Pro"/>
                <w:color w:val="000000"/>
                <w:highlight w:val="yellow"/>
                <w:lang w:val="en-GB"/>
              </w:rPr>
              <w:t>xxx</w:t>
            </w:r>
          </w:p>
        </w:tc>
      </w:tr>
      <w:tr w:rsidR="00337C39" w:rsidRPr="00435FE5" w14:paraId="51F00B9A" w14:textId="77777777" w:rsidTr="00CA31B1">
        <w:tc>
          <w:tcPr>
            <w:tcW w:w="3096" w:type="dxa"/>
            <w:gridSpan w:val="2"/>
            <w:shd w:val="clear" w:color="auto" w:fill="E6E6E6"/>
            <w:vAlign w:val="center"/>
          </w:tcPr>
          <w:p w14:paraId="7127F151" w14:textId="77777777" w:rsidR="00337C39" w:rsidRPr="00435FE5" w:rsidRDefault="00337C39" w:rsidP="00AD4274">
            <w:pPr>
              <w:spacing w:before="60" w:after="60"/>
              <w:ind w:right="3"/>
              <w:rPr>
                <w:rFonts w:ascii="EC Square Sans Pro" w:hAnsi="EC Square Sans Pro"/>
                <w:lang w:val="en-GB"/>
              </w:rPr>
            </w:pPr>
            <w:r w:rsidRPr="00435FE5">
              <w:rPr>
                <w:rFonts w:ascii="EC Square Sans Pro" w:hAnsi="EC Square Sans Pro"/>
                <w:lang w:val="en-GB"/>
              </w:rPr>
              <w:t>Abbreviated title of ESAC request</w:t>
            </w:r>
          </w:p>
        </w:tc>
        <w:tc>
          <w:tcPr>
            <w:tcW w:w="6193" w:type="dxa"/>
            <w:gridSpan w:val="3"/>
            <w:vAlign w:val="center"/>
          </w:tcPr>
          <w:p w14:paraId="2461AB29" w14:textId="5A68BF44" w:rsidR="00337C39" w:rsidRPr="00435FE5" w:rsidRDefault="000C219F" w:rsidP="00AD4274">
            <w:pPr>
              <w:spacing w:before="60" w:after="60"/>
              <w:ind w:right="3"/>
              <w:rPr>
                <w:rFonts w:ascii="EC Square Sans Pro" w:hAnsi="EC Square Sans Pro"/>
                <w:color w:val="000000"/>
                <w:lang w:val="en-GB"/>
              </w:rPr>
            </w:pPr>
            <w:r w:rsidRPr="00435FE5">
              <w:rPr>
                <w:rFonts w:ascii="EC Square Sans Pro" w:hAnsi="EC Square Sans Pro"/>
                <w:color w:val="000000"/>
                <w:highlight w:val="yellow"/>
                <w:lang w:val="en-GB"/>
              </w:rPr>
              <w:t>xxx</w:t>
            </w:r>
          </w:p>
        </w:tc>
      </w:tr>
      <w:tr w:rsidR="00337C39" w:rsidRPr="00435FE5" w14:paraId="3AE8DF34" w14:textId="77777777" w:rsidTr="00CA31B1">
        <w:tc>
          <w:tcPr>
            <w:tcW w:w="3096" w:type="dxa"/>
            <w:gridSpan w:val="2"/>
            <w:shd w:val="clear" w:color="auto" w:fill="E6E6E6"/>
            <w:vAlign w:val="center"/>
          </w:tcPr>
          <w:p w14:paraId="00F9E645" w14:textId="77777777" w:rsidR="00337C39" w:rsidRPr="00435FE5" w:rsidRDefault="00337C39" w:rsidP="00AD4274">
            <w:pPr>
              <w:spacing w:before="60" w:after="60"/>
              <w:ind w:right="3"/>
              <w:rPr>
                <w:rFonts w:ascii="EC Square Sans Pro" w:hAnsi="EC Square Sans Pro"/>
                <w:color w:val="000000"/>
                <w:lang w:val="en-GB"/>
              </w:rPr>
            </w:pPr>
            <w:r w:rsidRPr="00435FE5">
              <w:rPr>
                <w:rFonts w:ascii="EC Square Sans Pro" w:hAnsi="EC Square Sans Pro"/>
                <w:color w:val="000000"/>
                <w:lang w:val="en-GB"/>
              </w:rPr>
              <w:t>Relating to ESAC REQUEST Nr.</w:t>
            </w:r>
          </w:p>
        </w:tc>
        <w:tc>
          <w:tcPr>
            <w:tcW w:w="6193" w:type="dxa"/>
            <w:gridSpan w:val="3"/>
            <w:vAlign w:val="center"/>
          </w:tcPr>
          <w:p w14:paraId="0E0397F2" w14:textId="615A71B5" w:rsidR="00337C39" w:rsidRPr="00435FE5" w:rsidRDefault="000C219F" w:rsidP="00AD4274">
            <w:pPr>
              <w:pStyle w:val="BodyText"/>
              <w:spacing w:before="60" w:after="60"/>
              <w:jc w:val="left"/>
              <w:rPr>
                <w:rFonts w:ascii="EC Square Sans Pro" w:hAnsi="EC Square Sans Pro"/>
                <w:color w:val="000000"/>
                <w:sz w:val="22"/>
                <w:szCs w:val="22"/>
                <w:lang w:val="en-GB"/>
              </w:rPr>
            </w:pPr>
            <w:r w:rsidRPr="00435FE5">
              <w:rPr>
                <w:rFonts w:ascii="EC Square Sans Pro" w:hAnsi="EC Square Sans Pro"/>
                <w:color w:val="000000"/>
                <w:sz w:val="22"/>
                <w:szCs w:val="22"/>
                <w:lang w:val="en-GB"/>
              </w:rPr>
              <w:t>20</w:t>
            </w:r>
            <w:r w:rsidRPr="00435FE5">
              <w:rPr>
                <w:rFonts w:ascii="EC Square Sans Pro" w:hAnsi="EC Square Sans Pro"/>
                <w:color w:val="000000"/>
                <w:sz w:val="22"/>
                <w:szCs w:val="22"/>
                <w:highlight w:val="yellow"/>
                <w:lang w:val="en-GB"/>
              </w:rPr>
              <w:t>xx-xx</w:t>
            </w:r>
          </w:p>
        </w:tc>
      </w:tr>
      <w:tr w:rsidR="00337C39" w:rsidRPr="00435FE5" w14:paraId="4CB6F861" w14:textId="77777777" w:rsidTr="00CA31B1">
        <w:tc>
          <w:tcPr>
            <w:tcW w:w="3096" w:type="dxa"/>
            <w:gridSpan w:val="2"/>
            <w:shd w:val="clear" w:color="auto" w:fill="E6E6E6"/>
            <w:vAlign w:val="center"/>
          </w:tcPr>
          <w:p w14:paraId="12C7AD64" w14:textId="77777777" w:rsidR="00337C39" w:rsidRPr="00435FE5" w:rsidRDefault="00337C39" w:rsidP="00AD4274">
            <w:pPr>
              <w:spacing w:before="60" w:after="60"/>
              <w:ind w:right="3"/>
              <w:rPr>
                <w:rFonts w:ascii="EC Square Sans Pro" w:hAnsi="EC Square Sans Pro"/>
                <w:color w:val="000000"/>
                <w:lang w:val="en-GB"/>
              </w:rPr>
            </w:pPr>
            <w:r w:rsidRPr="00435FE5">
              <w:rPr>
                <w:rFonts w:ascii="EC Square Sans Pro" w:hAnsi="EC Square Sans Pro"/>
                <w:color w:val="000000"/>
                <w:lang w:val="en-GB"/>
              </w:rPr>
              <w:t>Request discussed through</w:t>
            </w:r>
          </w:p>
        </w:tc>
        <w:tc>
          <w:tcPr>
            <w:tcW w:w="6193" w:type="dxa"/>
            <w:gridSpan w:val="3"/>
            <w:vAlign w:val="center"/>
          </w:tcPr>
          <w:p w14:paraId="115388E2" w14:textId="0B90D225" w:rsidR="000912A3" w:rsidRPr="00435FE5" w:rsidRDefault="000C219F" w:rsidP="00AD4274">
            <w:pPr>
              <w:spacing w:before="60" w:after="60"/>
              <w:ind w:right="3"/>
              <w:rPr>
                <w:rFonts w:ascii="EC Square Sans Pro" w:hAnsi="EC Square Sans Pro"/>
                <w:color w:val="000000"/>
                <w:lang w:val="en-GB"/>
              </w:rPr>
            </w:pPr>
            <w:r w:rsidRPr="00435FE5">
              <w:rPr>
                <w:rFonts w:ascii="EC Square Sans Pro" w:hAnsi="EC Square Sans Pro"/>
                <w:color w:val="000000"/>
                <w:highlight w:val="yellow"/>
                <w:lang w:val="en-GB"/>
              </w:rPr>
              <w:t>xxx</w:t>
            </w:r>
          </w:p>
        </w:tc>
      </w:tr>
      <w:tr w:rsidR="00337C39" w:rsidRPr="00435FE5" w14:paraId="38F2B83F" w14:textId="77777777" w:rsidTr="00CA31B1">
        <w:tc>
          <w:tcPr>
            <w:tcW w:w="3096" w:type="dxa"/>
            <w:gridSpan w:val="2"/>
            <w:shd w:val="clear" w:color="auto" w:fill="E6E6E6"/>
            <w:vAlign w:val="center"/>
          </w:tcPr>
          <w:p w14:paraId="22637682" w14:textId="77777777" w:rsidR="00337C39" w:rsidRPr="00435FE5" w:rsidRDefault="00337C39" w:rsidP="00AD4274">
            <w:pPr>
              <w:spacing w:before="60" w:after="60"/>
              <w:ind w:right="3"/>
              <w:rPr>
                <w:rFonts w:ascii="EC Square Sans Pro" w:hAnsi="EC Square Sans Pro"/>
                <w:lang w:val="en-GB"/>
              </w:rPr>
            </w:pPr>
            <w:r w:rsidRPr="00435FE5">
              <w:rPr>
                <w:rFonts w:ascii="EC Square Sans Pro" w:hAnsi="EC Square Sans Pro"/>
                <w:lang w:val="en-GB"/>
              </w:rPr>
              <w:t>Report to be handed over to ESAC Chair and EURL ECVAM Coordinator by</w:t>
            </w:r>
          </w:p>
        </w:tc>
        <w:tc>
          <w:tcPr>
            <w:tcW w:w="6193" w:type="dxa"/>
            <w:gridSpan w:val="3"/>
            <w:vAlign w:val="center"/>
          </w:tcPr>
          <w:p w14:paraId="5CC627D3" w14:textId="57530B79" w:rsidR="00337C39" w:rsidRPr="00435FE5" w:rsidRDefault="000C219F" w:rsidP="000912A3">
            <w:pPr>
              <w:spacing w:before="60" w:after="60"/>
              <w:ind w:right="3"/>
              <w:rPr>
                <w:rFonts w:ascii="EC Square Sans Pro" w:hAnsi="EC Square Sans Pro"/>
                <w:color w:val="000000"/>
                <w:lang w:val="en-GB"/>
              </w:rPr>
            </w:pPr>
            <w:r w:rsidRPr="00435FE5">
              <w:rPr>
                <w:rFonts w:ascii="EC Square Sans Pro" w:hAnsi="EC Square Sans Pro"/>
                <w:color w:val="000000"/>
                <w:highlight w:val="yellow"/>
                <w:lang w:val="en-GB"/>
              </w:rPr>
              <w:t>xxx</w:t>
            </w:r>
            <w:r w:rsidR="00090B0F" w:rsidRPr="00435FE5">
              <w:rPr>
                <w:rFonts w:ascii="EC Square Sans Pro" w:hAnsi="EC Square Sans Pro"/>
                <w:color w:val="000000"/>
                <w:lang w:val="en-GB"/>
              </w:rPr>
              <w:t xml:space="preserve"> (Working </w:t>
            </w:r>
            <w:r w:rsidR="000912A3" w:rsidRPr="00435FE5">
              <w:rPr>
                <w:rFonts w:ascii="EC Square Sans Pro" w:hAnsi="EC Square Sans Pro"/>
                <w:color w:val="000000"/>
                <w:lang w:val="en-GB"/>
              </w:rPr>
              <w:t>Group C</w:t>
            </w:r>
            <w:r w:rsidR="00090B0F" w:rsidRPr="00435FE5">
              <w:rPr>
                <w:rFonts w:ascii="EC Square Sans Pro" w:hAnsi="EC Square Sans Pro"/>
                <w:color w:val="000000"/>
                <w:lang w:val="en-GB"/>
              </w:rPr>
              <w:t>hair)</w:t>
            </w:r>
          </w:p>
        </w:tc>
      </w:tr>
      <w:tr w:rsidR="000C219F" w:rsidRPr="00435FE5" w14:paraId="4D225CD6" w14:textId="77777777" w:rsidTr="000C219F">
        <w:tc>
          <w:tcPr>
            <w:tcW w:w="9289" w:type="dxa"/>
            <w:gridSpan w:val="5"/>
            <w:shd w:val="clear" w:color="auto" w:fill="E6E6E6"/>
          </w:tcPr>
          <w:p w14:paraId="14C4634E" w14:textId="77777777" w:rsidR="000C219F" w:rsidRPr="00435FE5" w:rsidRDefault="000C219F" w:rsidP="000C219F">
            <w:pPr>
              <w:spacing w:before="120" w:after="120"/>
              <w:ind w:right="6"/>
              <w:jc w:val="both"/>
              <w:rPr>
                <w:rFonts w:ascii="EC Square Sans Pro" w:hAnsi="EC Square Sans Pro"/>
                <w:b/>
                <w:bCs/>
                <w:lang w:val="en-GB"/>
              </w:rPr>
            </w:pPr>
            <w:r w:rsidRPr="00435FE5">
              <w:rPr>
                <w:rFonts w:ascii="EC Square Sans Pro" w:hAnsi="EC Square Sans Pro"/>
                <w:b/>
                <w:bCs/>
                <w:lang w:val="en-GB"/>
              </w:rPr>
              <w:t>Version tracking</w:t>
            </w:r>
          </w:p>
        </w:tc>
      </w:tr>
      <w:tr w:rsidR="000C219F" w:rsidRPr="00435FE5" w14:paraId="2D03D60B" w14:textId="77777777" w:rsidTr="000C219F">
        <w:tc>
          <w:tcPr>
            <w:tcW w:w="2217" w:type="dxa"/>
            <w:shd w:val="clear" w:color="auto" w:fill="E6E6E6"/>
          </w:tcPr>
          <w:p w14:paraId="3A504BBE" w14:textId="77777777" w:rsidR="000C219F" w:rsidRPr="00435FE5" w:rsidRDefault="000C219F" w:rsidP="00CA31B1">
            <w:pPr>
              <w:spacing w:before="60" w:after="60"/>
              <w:jc w:val="both"/>
              <w:rPr>
                <w:rFonts w:ascii="EC Square Sans Pro" w:hAnsi="EC Square Sans Pro"/>
                <w:b/>
                <w:bCs/>
                <w:lang w:val="en-GB"/>
              </w:rPr>
            </w:pPr>
            <w:r w:rsidRPr="00435FE5">
              <w:rPr>
                <w:rFonts w:ascii="EC Square Sans Pro" w:hAnsi="EC Square Sans Pro"/>
                <w:b/>
                <w:bCs/>
                <w:lang w:val="en-GB"/>
              </w:rPr>
              <w:t>Date</w:t>
            </w:r>
          </w:p>
        </w:tc>
        <w:tc>
          <w:tcPr>
            <w:tcW w:w="1213" w:type="dxa"/>
            <w:gridSpan w:val="2"/>
            <w:shd w:val="clear" w:color="auto" w:fill="E6E6E6"/>
          </w:tcPr>
          <w:p w14:paraId="3576953C" w14:textId="77777777" w:rsidR="000C219F" w:rsidRPr="00435FE5" w:rsidRDefault="000C219F" w:rsidP="00CA31B1">
            <w:pPr>
              <w:spacing w:before="60" w:after="60"/>
              <w:jc w:val="both"/>
              <w:rPr>
                <w:rFonts w:ascii="EC Square Sans Pro" w:hAnsi="EC Square Sans Pro"/>
                <w:b/>
                <w:bCs/>
                <w:lang w:val="en-GB"/>
              </w:rPr>
            </w:pPr>
            <w:r w:rsidRPr="00435FE5">
              <w:rPr>
                <w:rFonts w:ascii="EC Square Sans Pro" w:hAnsi="EC Square Sans Pro"/>
                <w:b/>
                <w:bCs/>
                <w:lang w:val="en-GB"/>
              </w:rPr>
              <w:t>Version</w:t>
            </w:r>
          </w:p>
        </w:tc>
        <w:tc>
          <w:tcPr>
            <w:tcW w:w="1214" w:type="dxa"/>
            <w:shd w:val="clear" w:color="auto" w:fill="E6E6E6"/>
          </w:tcPr>
          <w:p w14:paraId="2147F724" w14:textId="77777777" w:rsidR="000C219F" w:rsidRPr="00435FE5" w:rsidRDefault="000C219F" w:rsidP="00CA31B1">
            <w:pPr>
              <w:spacing w:before="60" w:after="60"/>
              <w:jc w:val="both"/>
              <w:rPr>
                <w:rFonts w:ascii="EC Square Sans Pro" w:hAnsi="EC Square Sans Pro"/>
                <w:b/>
                <w:bCs/>
                <w:lang w:val="en-GB"/>
              </w:rPr>
            </w:pPr>
            <w:r w:rsidRPr="00435FE5">
              <w:rPr>
                <w:rFonts w:ascii="EC Square Sans Pro" w:hAnsi="EC Square Sans Pro"/>
                <w:b/>
                <w:bCs/>
                <w:lang w:val="en-GB"/>
              </w:rPr>
              <w:t>Author(s)</w:t>
            </w:r>
          </w:p>
        </w:tc>
        <w:tc>
          <w:tcPr>
            <w:tcW w:w="4645" w:type="dxa"/>
            <w:shd w:val="clear" w:color="auto" w:fill="E6E6E6"/>
          </w:tcPr>
          <w:p w14:paraId="60E0D979" w14:textId="77777777" w:rsidR="000C219F" w:rsidRPr="00435FE5" w:rsidRDefault="000C219F" w:rsidP="00CA31B1">
            <w:pPr>
              <w:spacing w:before="60" w:after="60"/>
              <w:jc w:val="both"/>
              <w:rPr>
                <w:rFonts w:ascii="EC Square Sans Pro" w:hAnsi="EC Square Sans Pro"/>
                <w:b/>
                <w:bCs/>
                <w:lang w:val="en-GB"/>
              </w:rPr>
            </w:pPr>
            <w:r w:rsidRPr="00435FE5">
              <w:rPr>
                <w:rFonts w:ascii="EC Square Sans Pro" w:hAnsi="EC Square Sans Pro"/>
                <w:b/>
                <w:bCs/>
                <w:lang w:val="en-GB"/>
              </w:rPr>
              <w:t>Description</w:t>
            </w:r>
          </w:p>
        </w:tc>
      </w:tr>
      <w:tr w:rsidR="000C219F" w:rsidRPr="00435FE5" w14:paraId="59D85D50" w14:textId="77777777" w:rsidTr="000C219F">
        <w:tc>
          <w:tcPr>
            <w:tcW w:w="2217" w:type="dxa"/>
            <w:vAlign w:val="center"/>
          </w:tcPr>
          <w:p w14:paraId="07372ABB" w14:textId="70803F76" w:rsidR="000C219F" w:rsidRPr="00435FE5" w:rsidRDefault="000C219F" w:rsidP="000C219F">
            <w:pPr>
              <w:spacing w:before="60" w:after="60"/>
              <w:jc w:val="both"/>
              <w:rPr>
                <w:rFonts w:ascii="EC Square Sans Pro" w:hAnsi="EC Square Sans Pro"/>
                <w:lang w:val="en-GB"/>
              </w:rPr>
            </w:pPr>
          </w:p>
        </w:tc>
        <w:tc>
          <w:tcPr>
            <w:tcW w:w="1213" w:type="dxa"/>
            <w:gridSpan w:val="2"/>
            <w:vAlign w:val="center"/>
          </w:tcPr>
          <w:p w14:paraId="6A6F0D64" w14:textId="77777777" w:rsidR="000C219F" w:rsidRPr="00435FE5" w:rsidRDefault="000C219F" w:rsidP="000C219F">
            <w:pPr>
              <w:spacing w:before="60" w:after="60"/>
              <w:jc w:val="both"/>
              <w:rPr>
                <w:rFonts w:ascii="EC Square Sans Pro" w:hAnsi="EC Square Sans Pro"/>
                <w:lang w:val="en-GB"/>
              </w:rPr>
            </w:pPr>
            <w:r w:rsidRPr="00435FE5">
              <w:rPr>
                <w:rFonts w:ascii="EC Square Sans Pro" w:hAnsi="EC Square Sans Pro"/>
                <w:lang w:val="en-GB"/>
              </w:rPr>
              <w:t>V1.0</w:t>
            </w:r>
          </w:p>
        </w:tc>
        <w:tc>
          <w:tcPr>
            <w:tcW w:w="1214" w:type="dxa"/>
            <w:vAlign w:val="center"/>
          </w:tcPr>
          <w:p w14:paraId="41619DC7" w14:textId="6FA95315" w:rsidR="000C219F" w:rsidRPr="00435FE5" w:rsidRDefault="00CE1AB6" w:rsidP="000C219F">
            <w:pPr>
              <w:spacing w:before="60" w:after="60"/>
              <w:jc w:val="both"/>
              <w:rPr>
                <w:rFonts w:ascii="EC Square Sans Pro" w:hAnsi="EC Square Sans Pro"/>
                <w:lang w:val="en-GB"/>
              </w:rPr>
            </w:pPr>
            <w:r>
              <w:rPr>
                <w:rFonts w:ascii="EC Square Sans Pro" w:hAnsi="EC Square Sans Pro"/>
                <w:lang w:val="en-GB"/>
              </w:rPr>
              <w:t>ESAC S</w:t>
            </w:r>
            <w:r w:rsidR="000C219F" w:rsidRPr="00435FE5">
              <w:rPr>
                <w:rFonts w:ascii="EC Square Sans Pro" w:hAnsi="EC Square Sans Pro"/>
                <w:lang w:val="en-GB"/>
              </w:rPr>
              <w:t>G</w:t>
            </w:r>
          </w:p>
        </w:tc>
        <w:tc>
          <w:tcPr>
            <w:tcW w:w="4645" w:type="dxa"/>
            <w:vAlign w:val="center"/>
          </w:tcPr>
          <w:p w14:paraId="58EEBD13" w14:textId="14D176FC" w:rsidR="000C219F" w:rsidRPr="00435FE5" w:rsidRDefault="00CE1AB6" w:rsidP="000C219F">
            <w:pPr>
              <w:spacing w:before="60" w:after="60"/>
              <w:jc w:val="both"/>
              <w:rPr>
                <w:rFonts w:ascii="EC Square Sans Pro" w:hAnsi="EC Square Sans Pro"/>
                <w:lang w:val="en-GB"/>
              </w:rPr>
            </w:pPr>
            <w:r>
              <w:rPr>
                <w:rFonts w:ascii="EC Square Sans Pro" w:hAnsi="EC Square Sans Pro"/>
                <w:lang w:val="en-GB"/>
              </w:rPr>
              <w:t>First agreed draft of ESAC S</w:t>
            </w:r>
            <w:r w:rsidR="000C219F" w:rsidRPr="00435FE5">
              <w:rPr>
                <w:rFonts w:ascii="EC Square Sans Pro" w:hAnsi="EC Square Sans Pro"/>
                <w:lang w:val="en-GB"/>
              </w:rPr>
              <w:t xml:space="preserve">G Report </w:t>
            </w:r>
          </w:p>
        </w:tc>
      </w:tr>
      <w:tr w:rsidR="000C219F" w:rsidRPr="00435FE5" w14:paraId="778FE8EF" w14:textId="77777777" w:rsidTr="000C219F">
        <w:tc>
          <w:tcPr>
            <w:tcW w:w="2217" w:type="dxa"/>
            <w:vAlign w:val="center"/>
          </w:tcPr>
          <w:p w14:paraId="5C80B6FA" w14:textId="69E86FCD" w:rsidR="000C219F" w:rsidRPr="00435FE5" w:rsidRDefault="000C219F" w:rsidP="000C219F">
            <w:pPr>
              <w:spacing w:before="60" w:after="60"/>
              <w:jc w:val="both"/>
              <w:rPr>
                <w:rFonts w:ascii="EC Square Sans Pro" w:hAnsi="EC Square Sans Pro"/>
                <w:lang w:val="en-GB"/>
              </w:rPr>
            </w:pPr>
          </w:p>
        </w:tc>
        <w:tc>
          <w:tcPr>
            <w:tcW w:w="1213" w:type="dxa"/>
            <w:gridSpan w:val="2"/>
            <w:vAlign w:val="center"/>
          </w:tcPr>
          <w:p w14:paraId="50F88AC2" w14:textId="1C3866A2" w:rsidR="000C219F" w:rsidRPr="00435FE5" w:rsidRDefault="00CA31B1" w:rsidP="000C219F">
            <w:pPr>
              <w:spacing w:before="60" w:after="60"/>
              <w:jc w:val="both"/>
              <w:rPr>
                <w:rFonts w:ascii="EC Square Sans Pro" w:hAnsi="EC Square Sans Pro"/>
                <w:highlight w:val="yellow"/>
                <w:lang w:val="en-GB"/>
              </w:rPr>
            </w:pPr>
            <w:r w:rsidRPr="00435FE5">
              <w:rPr>
                <w:rFonts w:ascii="EC Square Sans Pro" w:hAnsi="EC Square Sans Pro"/>
                <w:highlight w:val="yellow"/>
                <w:lang w:val="en-GB"/>
              </w:rPr>
              <w:t>Vx.x</w:t>
            </w:r>
          </w:p>
        </w:tc>
        <w:tc>
          <w:tcPr>
            <w:tcW w:w="1214" w:type="dxa"/>
            <w:vAlign w:val="center"/>
          </w:tcPr>
          <w:p w14:paraId="69F00A91" w14:textId="35AA2E71" w:rsidR="000C219F" w:rsidRPr="00435FE5" w:rsidRDefault="00CE1AB6" w:rsidP="000C219F">
            <w:pPr>
              <w:spacing w:before="60" w:after="60"/>
              <w:jc w:val="both"/>
              <w:rPr>
                <w:rFonts w:ascii="EC Square Sans Pro" w:hAnsi="EC Square Sans Pro"/>
                <w:lang w:val="en-GB"/>
              </w:rPr>
            </w:pPr>
            <w:r>
              <w:rPr>
                <w:rFonts w:ascii="EC Square Sans Pro" w:hAnsi="EC Square Sans Pro"/>
                <w:lang w:val="en-GB"/>
              </w:rPr>
              <w:t>ESAC S</w:t>
            </w:r>
            <w:r w:rsidR="000C219F" w:rsidRPr="00435FE5">
              <w:rPr>
                <w:rFonts w:ascii="EC Square Sans Pro" w:hAnsi="EC Square Sans Pro"/>
                <w:lang w:val="en-GB"/>
              </w:rPr>
              <w:t>G</w:t>
            </w:r>
          </w:p>
        </w:tc>
        <w:tc>
          <w:tcPr>
            <w:tcW w:w="4645" w:type="dxa"/>
            <w:vAlign w:val="center"/>
          </w:tcPr>
          <w:p w14:paraId="38D25191" w14:textId="434778AE" w:rsidR="000C219F" w:rsidRPr="00435FE5" w:rsidRDefault="000C219F" w:rsidP="000C219F">
            <w:pPr>
              <w:spacing w:before="60" w:after="60"/>
              <w:jc w:val="both"/>
              <w:rPr>
                <w:rFonts w:ascii="EC Square Sans Pro" w:hAnsi="EC Square Sans Pro"/>
                <w:lang w:val="en-GB"/>
              </w:rPr>
            </w:pPr>
            <w:r w:rsidRPr="00435FE5">
              <w:rPr>
                <w:rFonts w:ascii="EC Square Sans Pro" w:hAnsi="EC Square Sans Pro"/>
                <w:highlight w:val="yellow"/>
                <w:lang w:val="en-GB"/>
              </w:rPr>
              <w:t>xxx</w:t>
            </w:r>
            <w:r w:rsidRPr="00435FE5">
              <w:rPr>
                <w:rFonts w:ascii="EC Square Sans Pro" w:hAnsi="EC Square Sans Pro"/>
                <w:lang w:val="en-GB"/>
              </w:rPr>
              <w:t xml:space="preserve"> revised draft after commenting</w:t>
            </w:r>
          </w:p>
        </w:tc>
      </w:tr>
      <w:tr w:rsidR="000C219F" w:rsidRPr="00435FE5" w14:paraId="32480AA5" w14:textId="77777777" w:rsidTr="000C219F">
        <w:tc>
          <w:tcPr>
            <w:tcW w:w="2217" w:type="dxa"/>
            <w:vAlign w:val="center"/>
          </w:tcPr>
          <w:p w14:paraId="7F1219E6" w14:textId="51B626AA" w:rsidR="000C219F" w:rsidRPr="00435FE5" w:rsidRDefault="000C219F" w:rsidP="000C219F">
            <w:pPr>
              <w:spacing w:before="60" w:after="60"/>
              <w:jc w:val="both"/>
              <w:rPr>
                <w:rFonts w:ascii="EC Square Sans Pro" w:hAnsi="EC Square Sans Pro"/>
                <w:lang w:val="en-GB"/>
              </w:rPr>
            </w:pPr>
          </w:p>
        </w:tc>
        <w:tc>
          <w:tcPr>
            <w:tcW w:w="1213" w:type="dxa"/>
            <w:gridSpan w:val="2"/>
            <w:vAlign w:val="center"/>
          </w:tcPr>
          <w:p w14:paraId="747894B2" w14:textId="6B0AAE7B" w:rsidR="000C219F" w:rsidRPr="00435FE5" w:rsidRDefault="00CA31B1" w:rsidP="000C219F">
            <w:pPr>
              <w:spacing w:before="60" w:after="60"/>
              <w:jc w:val="both"/>
              <w:rPr>
                <w:rFonts w:ascii="EC Square Sans Pro" w:hAnsi="EC Square Sans Pro"/>
                <w:highlight w:val="yellow"/>
                <w:lang w:val="en-GB"/>
              </w:rPr>
            </w:pPr>
            <w:r w:rsidRPr="00435FE5">
              <w:rPr>
                <w:rFonts w:ascii="EC Square Sans Pro" w:hAnsi="EC Square Sans Pro"/>
                <w:highlight w:val="yellow"/>
                <w:lang w:val="en-GB"/>
              </w:rPr>
              <w:t>Vx.x</w:t>
            </w:r>
            <w:bookmarkStart w:id="0" w:name="_GoBack"/>
            <w:bookmarkEnd w:id="0"/>
          </w:p>
        </w:tc>
        <w:tc>
          <w:tcPr>
            <w:tcW w:w="1214" w:type="dxa"/>
            <w:vAlign w:val="center"/>
          </w:tcPr>
          <w:p w14:paraId="50ED7284" w14:textId="0630F9A5" w:rsidR="000C219F" w:rsidRPr="00435FE5" w:rsidRDefault="00CE1AB6" w:rsidP="000C219F">
            <w:pPr>
              <w:spacing w:before="60" w:after="60"/>
              <w:jc w:val="both"/>
              <w:rPr>
                <w:rFonts w:ascii="EC Square Sans Pro" w:hAnsi="EC Square Sans Pro"/>
                <w:lang w:val="en-GB"/>
              </w:rPr>
            </w:pPr>
            <w:r>
              <w:rPr>
                <w:rFonts w:ascii="EC Square Sans Pro" w:hAnsi="EC Square Sans Pro"/>
                <w:lang w:val="en-GB"/>
              </w:rPr>
              <w:t>ESAC S</w:t>
            </w:r>
            <w:r w:rsidR="000C219F" w:rsidRPr="00435FE5">
              <w:rPr>
                <w:rFonts w:ascii="EC Square Sans Pro" w:hAnsi="EC Square Sans Pro"/>
                <w:lang w:val="en-GB"/>
              </w:rPr>
              <w:t>G</w:t>
            </w:r>
          </w:p>
        </w:tc>
        <w:tc>
          <w:tcPr>
            <w:tcW w:w="4645" w:type="dxa"/>
            <w:vAlign w:val="center"/>
          </w:tcPr>
          <w:p w14:paraId="404F038D" w14:textId="324AA41D" w:rsidR="000C219F" w:rsidRPr="00435FE5" w:rsidRDefault="00CE1AB6" w:rsidP="000C219F">
            <w:pPr>
              <w:spacing w:before="60" w:after="60"/>
              <w:jc w:val="both"/>
              <w:rPr>
                <w:rFonts w:ascii="EC Square Sans Pro" w:hAnsi="EC Square Sans Pro"/>
                <w:lang w:val="en-GB"/>
              </w:rPr>
            </w:pPr>
            <w:r>
              <w:rPr>
                <w:rFonts w:ascii="EC Square Sans Pro" w:hAnsi="EC Square Sans Pro"/>
                <w:lang w:val="en-GB"/>
              </w:rPr>
              <w:t xml:space="preserve">Final approved draft of ESAC SG </w:t>
            </w:r>
            <w:r w:rsidR="000C219F" w:rsidRPr="00435FE5">
              <w:rPr>
                <w:rFonts w:ascii="EC Square Sans Pro" w:hAnsi="EC Square Sans Pro"/>
                <w:lang w:val="en-GB"/>
              </w:rPr>
              <w:t>Report sent to ESAC for endorsement</w:t>
            </w:r>
          </w:p>
        </w:tc>
      </w:tr>
    </w:tbl>
    <w:p w14:paraId="7A6D4053" w14:textId="77777777" w:rsidR="00337C39" w:rsidRPr="00435FE5" w:rsidRDefault="00337C39" w:rsidP="00337C39">
      <w:pPr>
        <w:spacing w:before="120"/>
        <w:rPr>
          <w:rFonts w:ascii="Calibri" w:hAnsi="Calibri"/>
          <w:lang w:val="en-GB"/>
        </w:rPr>
      </w:pPr>
    </w:p>
    <w:p w14:paraId="7E51AE31" w14:textId="77777777" w:rsidR="006F118E" w:rsidRPr="00435FE5" w:rsidRDefault="00337C39" w:rsidP="00337C39">
      <w:pPr>
        <w:spacing w:before="120"/>
        <w:jc w:val="both"/>
        <w:outlineLvl w:val="0"/>
        <w:rPr>
          <w:rFonts w:ascii="Calibri" w:hAnsi="Calibri"/>
          <w:i/>
          <w:lang w:val="en-GB"/>
        </w:rPr>
        <w:sectPr w:rsidR="006F118E" w:rsidRPr="00435FE5" w:rsidSect="000C219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720" w:gutter="0"/>
          <w:pgNumType w:start="1"/>
          <w:cols w:space="708"/>
          <w:docGrid w:linePitch="360"/>
        </w:sectPr>
      </w:pPr>
      <w:r w:rsidRPr="00435FE5">
        <w:rPr>
          <w:rFonts w:ascii="Calibri" w:hAnsi="Calibri"/>
          <w:i/>
          <w:lang w:val="en-GB"/>
        </w:rPr>
        <w:br w:type="page"/>
      </w:r>
    </w:p>
    <w:p w14:paraId="4C49A9E9" w14:textId="576950E8" w:rsidR="00337C39" w:rsidRPr="00435FE5" w:rsidRDefault="00337C39" w:rsidP="00C70F46">
      <w:pPr>
        <w:pStyle w:val="Heading2"/>
        <w:keepNext w:val="0"/>
        <w:widowControl/>
        <w:spacing w:before="120" w:after="0"/>
        <w:rPr>
          <w:rFonts w:ascii="EC Square Sans Pro" w:hAnsi="EC Square Sans Pro"/>
          <w:i w:val="0"/>
          <w:iCs w:val="0"/>
          <w:kern w:val="0"/>
          <w:sz w:val="36"/>
          <w:szCs w:val="36"/>
          <w:lang w:val="en-GB"/>
        </w:rPr>
      </w:pPr>
      <w:bookmarkStart w:id="1" w:name="_Toc40725317"/>
      <w:bookmarkStart w:id="2" w:name="_Toc51857255"/>
      <w:r w:rsidRPr="00435FE5">
        <w:rPr>
          <w:rFonts w:ascii="EC Square Sans Pro" w:hAnsi="EC Square Sans Pro"/>
          <w:i w:val="0"/>
          <w:iCs w:val="0"/>
          <w:kern w:val="0"/>
          <w:sz w:val="36"/>
          <w:szCs w:val="36"/>
          <w:lang w:val="en-GB"/>
        </w:rPr>
        <w:lastRenderedPageBreak/>
        <w:t>Table of Contents</w:t>
      </w:r>
      <w:bookmarkEnd w:id="1"/>
      <w:bookmarkEnd w:id="2"/>
    </w:p>
    <w:p w14:paraId="6BB8275F" w14:textId="095A1F79" w:rsidR="00D11D93" w:rsidRPr="00D11D93" w:rsidRDefault="00337C39" w:rsidP="00D11D93">
      <w:pPr>
        <w:pStyle w:val="TOC1"/>
        <w:rPr>
          <w:rFonts w:ascii="EC Square Sans Pro" w:eastAsiaTheme="minorEastAsia" w:hAnsi="EC Square Sans Pro" w:cstheme="minorBidi"/>
          <w:smallCaps/>
          <w:sz w:val="22"/>
          <w:szCs w:val="22"/>
          <w:lang w:eastAsia="en-GB"/>
        </w:rPr>
      </w:pPr>
      <w:r w:rsidRPr="00D11D93">
        <w:rPr>
          <w:rFonts w:ascii="EC Square Sans Pro" w:hAnsi="EC Square Sans Pro"/>
          <w:noProof w:val="0"/>
        </w:rPr>
        <w:fldChar w:fldCharType="begin"/>
      </w:r>
      <w:r w:rsidRPr="00D11D93">
        <w:rPr>
          <w:rFonts w:ascii="EC Square Sans Pro" w:hAnsi="EC Square Sans Pro"/>
          <w:noProof w:val="0"/>
        </w:rPr>
        <w:instrText xml:space="preserve"> TOC \o "1-3" \h \z \u </w:instrText>
      </w:r>
      <w:r w:rsidRPr="00D11D93">
        <w:rPr>
          <w:rFonts w:ascii="EC Square Sans Pro" w:hAnsi="EC Square Sans Pro"/>
          <w:noProof w:val="0"/>
        </w:rPr>
        <w:fldChar w:fldCharType="separate"/>
      </w:r>
      <w:hyperlink w:anchor="_Toc51857255" w:history="1">
        <w:r w:rsidR="00D11D93" w:rsidRPr="00D11D93">
          <w:rPr>
            <w:rStyle w:val="Hyperlink"/>
            <w:rFonts w:ascii="EC Square Sans Pro" w:hAnsi="EC Square Sans Pro"/>
          </w:rPr>
          <w:t>Table of Contents</w:t>
        </w:r>
        <w:r w:rsidR="00D11D93" w:rsidRPr="00D11D93">
          <w:rPr>
            <w:rStyle w:val="Hyperlink"/>
            <w:rFonts w:ascii="EC Square Sans Pro" w:hAnsi="EC Square Sans Pro"/>
            <w:webHidden/>
          </w:rPr>
          <w:tab/>
        </w:r>
        <w:r w:rsidR="00D11D93" w:rsidRPr="00D11D93">
          <w:rPr>
            <w:rStyle w:val="Hyperlink"/>
            <w:rFonts w:ascii="EC Square Sans Pro" w:hAnsi="EC Square Sans Pro"/>
            <w:webHidden/>
          </w:rPr>
          <w:fldChar w:fldCharType="begin"/>
        </w:r>
        <w:r w:rsidR="00D11D93" w:rsidRPr="00D11D93">
          <w:rPr>
            <w:rStyle w:val="Hyperlink"/>
            <w:rFonts w:ascii="EC Square Sans Pro" w:hAnsi="EC Square Sans Pro"/>
            <w:webHidden/>
          </w:rPr>
          <w:instrText xml:space="preserve"> PAGEREF _Toc51857255 \h </w:instrText>
        </w:r>
        <w:r w:rsidR="00D11D93" w:rsidRPr="00D11D93">
          <w:rPr>
            <w:rStyle w:val="Hyperlink"/>
            <w:rFonts w:ascii="EC Square Sans Pro" w:hAnsi="EC Square Sans Pro"/>
            <w:webHidden/>
          </w:rPr>
        </w:r>
        <w:r w:rsidR="00D11D93" w:rsidRPr="00D11D93">
          <w:rPr>
            <w:rStyle w:val="Hyperlink"/>
            <w:rFonts w:ascii="EC Square Sans Pro" w:hAnsi="EC Square Sans Pro"/>
            <w:webHidden/>
          </w:rPr>
          <w:fldChar w:fldCharType="separate"/>
        </w:r>
        <w:r w:rsidR="00D11D93" w:rsidRPr="00D11D93">
          <w:rPr>
            <w:rStyle w:val="Hyperlink"/>
            <w:rFonts w:ascii="EC Square Sans Pro" w:hAnsi="EC Square Sans Pro"/>
            <w:webHidden/>
          </w:rPr>
          <w:t>2</w:t>
        </w:r>
        <w:r w:rsidR="00D11D93" w:rsidRPr="00D11D93">
          <w:rPr>
            <w:rStyle w:val="Hyperlink"/>
            <w:rFonts w:ascii="EC Square Sans Pro" w:hAnsi="EC Square Sans Pro"/>
            <w:webHidden/>
          </w:rPr>
          <w:fldChar w:fldCharType="end"/>
        </w:r>
      </w:hyperlink>
    </w:p>
    <w:p w14:paraId="12CB5ECD" w14:textId="1B715CAB"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56" w:history="1">
        <w:r w:rsidR="00D11D93" w:rsidRPr="00D11D93">
          <w:rPr>
            <w:rStyle w:val="Hyperlink"/>
            <w:rFonts w:ascii="EC Square Sans Pro" w:hAnsi="EC Square Sans Pro"/>
          </w:rPr>
          <w:t xml:space="preserve">ESAC </w:t>
        </w:r>
        <w:r w:rsidR="00717258">
          <w:rPr>
            <w:rStyle w:val="Hyperlink"/>
            <w:rFonts w:ascii="EC Square Sans Pro" w:hAnsi="EC Square Sans Pro"/>
          </w:rPr>
          <w:t>SUB-</w:t>
        </w:r>
        <w:r w:rsidR="00D11D93" w:rsidRPr="00D11D93">
          <w:rPr>
            <w:rStyle w:val="Hyperlink"/>
            <w:rFonts w:ascii="EC Square Sans Pro" w:hAnsi="EC Square Sans Pro"/>
          </w:rPr>
          <w:t>Group</w:t>
        </w:r>
        <w:r w:rsidR="006514A9">
          <w:rPr>
            <w:rStyle w:val="Hyperlink"/>
            <w:rFonts w:ascii="EC Square Sans Pro" w:hAnsi="EC Square Sans Pro"/>
          </w:rPr>
          <w:t xml:space="preserve"> (SG)</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_Toc51857256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4</w:t>
        </w:r>
        <w:r w:rsidR="00D11D93" w:rsidRPr="00D11D93">
          <w:rPr>
            <w:rFonts w:ascii="EC Square Sans Pro" w:hAnsi="EC Square Sans Pro"/>
            <w:webHidden/>
          </w:rPr>
          <w:fldChar w:fldCharType="end"/>
        </w:r>
      </w:hyperlink>
    </w:p>
    <w:p w14:paraId="1F00988B" w14:textId="14E5A4F0"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57" w:history="1">
        <w:r w:rsidR="00D11D93" w:rsidRPr="00D11D93">
          <w:rPr>
            <w:rStyle w:val="Hyperlink"/>
            <w:rFonts w:ascii="EC Square Sans Pro" w:hAnsi="EC Square Sans Pro"/>
            <w:highlight w:val="yellow"/>
          </w:rPr>
          <w:t>NOTE ON THIS REPORTING TEMPLATE</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_Toc51857257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5</w:t>
        </w:r>
        <w:r w:rsidR="00D11D93" w:rsidRPr="00D11D93">
          <w:rPr>
            <w:rFonts w:ascii="EC Square Sans Pro" w:hAnsi="EC Square Sans Pro"/>
            <w:webHidden/>
          </w:rPr>
          <w:fldChar w:fldCharType="end"/>
        </w:r>
      </w:hyperlink>
    </w:p>
    <w:p w14:paraId="74E8DD91" w14:textId="0100968C"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58" w:history="1">
        <w:r w:rsidR="00D11D93" w:rsidRPr="00D11D93">
          <w:rPr>
            <w:rStyle w:val="Hyperlink"/>
            <w:rFonts w:ascii="EC Square Sans Pro" w:hAnsi="EC Square Sans Pro"/>
          </w:rPr>
          <w:t>ABBREVIATIONS USED IN THE DOCUMENT</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_Toc51857258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5</w:t>
        </w:r>
        <w:r w:rsidR="00D11D93" w:rsidRPr="00D11D93">
          <w:rPr>
            <w:rFonts w:ascii="EC Square Sans Pro" w:hAnsi="EC Square Sans Pro"/>
            <w:webHidden/>
          </w:rPr>
          <w:fldChar w:fldCharType="end"/>
        </w:r>
      </w:hyperlink>
    </w:p>
    <w:p w14:paraId="2488F20C" w14:textId="7ADCAE4D"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59" w:history="1">
        <w:r w:rsidR="00D11D93" w:rsidRPr="00D11D93">
          <w:rPr>
            <w:rStyle w:val="Hyperlink"/>
            <w:rFonts w:ascii="EC Square Sans Pro" w:hAnsi="EC Square Sans Pro"/>
          </w:rPr>
          <w:t>1. Study objective and design</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_Toc51857259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6</w:t>
        </w:r>
        <w:r w:rsidR="00D11D93" w:rsidRPr="00D11D93">
          <w:rPr>
            <w:rFonts w:ascii="EC Square Sans Pro" w:hAnsi="EC Square Sans Pro"/>
            <w:webHidden/>
          </w:rPr>
          <w:fldChar w:fldCharType="end"/>
        </w:r>
      </w:hyperlink>
    </w:p>
    <w:p w14:paraId="34BA7F44" w14:textId="1B9B84F3" w:rsidR="00D11D93" w:rsidRPr="00D11D93" w:rsidRDefault="00C235C3">
      <w:pPr>
        <w:pStyle w:val="TOC2"/>
        <w:tabs>
          <w:tab w:val="left" w:pos="960"/>
          <w:tab w:val="right" w:leader="dot" w:pos="9062"/>
        </w:tabs>
        <w:rPr>
          <w:rFonts w:ascii="EC Square Sans Pro" w:eastAsiaTheme="minorEastAsia" w:hAnsi="EC Square Sans Pro" w:cstheme="minorBidi"/>
          <w:smallCaps w:val="0"/>
          <w:noProof/>
          <w:sz w:val="22"/>
          <w:szCs w:val="22"/>
          <w:lang w:eastAsia="en-GB"/>
        </w:rPr>
      </w:pPr>
      <w:hyperlink w:anchor="_Toc51857260" w:history="1">
        <w:r w:rsidR="00D11D93" w:rsidRPr="00D11D93">
          <w:rPr>
            <w:rStyle w:val="Hyperlink"/>
            <w:rFonts w:ascii="EC Square Sans Pro" w:hAnsi="EC Square Sans Pro"/>
            <w:b/>
            <w:bCs/>
            <w:noProof/>
          </w:rPr>
          <w:t>1.1</w:t>
        </w:r>
        <w:r w:rsidR="00D11D93" w:rsidRPr="00D11D93">
          <w:rPr>
            <w:rFonts w:ascii="EC Square Sans Pro" w:eastAsiaTheme="minorEastAsia" w:hAnsi="EC Square Sans Pro" w:cstheme="minorBidi"/>
            <w:smallCaps w:val="0"/>
            <w:noProof/>
            <w:sz w:val="22"/>
            <w:szCs w:val="22"/>
            <w:lang w:eastAsia="en-GB"/>
          </w:rPr>
          <w:tab/>
        </w:r>
        <w:r w:rsidR="00D11D93" w:rsidRPr="00D11D93">
          <w:rPr>
            <w:rStyle w:val="Hyperlink"/>
            <w:rFonts w:ascii="EC Square Sans Pro" w:hAnsi="EC Square Sans Pro"/>
            <w:b/>
            <w:bCs/>
            <w:noProof/>
          </w:rPr>
          <w:t>Analysis of the clarity of the study objective's definition</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_Toc51857260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6</w:t>
        </w:r>
        <w:r w:rsidR="00D11D93" w:rsidRPr="00D11D93">
          <w:rPr>
            <w:rFonts w:ascii="EC Square Sans Pro" w:hAnsi="EC Square Sans Pro"/>
            <w:noProof/>
            <w:webHidden/>
          </w:rPr>
          <w:fldChar w:fldCharType="end"/>
        </w:r>
      </w:hyperlink>
    </w:p>
    <w:p w14:paraId="71B1236D" w14:textId="0B8211E6" w:rsidR="00D11D93" w:rsidRPr="00D11D93" w:rsidRDefault="00C235C3">
      <w:pPr>
        <w:pStyle w:val="TOC3"/>
        <w:tabs>
          <w:tab w:val="right" w:leader="dot" w:pos="9062"/>
        </w:tabs>
        <w:rPr>
          <w:rFonts w:ascii="EC Square Sans Pro" w:eastAsiaTheme="minorEastAsia" w:hAnsi="EC Square Sans Pro" w:cstheme="minorBidi"/>
          <w:i w:val="0"/>
          <w:iCs w:val="0"/>
          <w:noProof/>
          <w:sz w:val="22"/>
          <w:szCs w:val="22"/>
          <w:lang w:eastAsia="en-GB"/>
        </w:rPr>
      </w:pPr>
      <w:hyperlink w:anchor="_Toc51857261" w:history="1">
        <w:r w:rsidR="00717258">
          <w:rPr>
            <w:rStyle w:val="Hyperlink"/>
            <w:rFonts w:ascii="EC Square Sans Pro" w:hAnsi="EC Square Sans Pro"/>
            <w:b/>
            <w:noProof/>
          </w:rPr>
          <w:t>(a) ESAC S</w:t>
        </w:r>
        <w:r w:rsidR="00D11D93" w:rsidRPr="00D11D93">
          <w:rPr>
            <w:rStyle w:val="Hyperlink"/>
            <w:rFonts w:ascii="EC Square Sans Pro" w:hAnsi="EC Square Sans Pro"/>
            <w:b/>
            <w:noProof/>
          </w:rPr>
          <w:t xml:space="preserve">G summary of the study objective as outlined in the </w:t>
        </w:r>
        <w:r w:rsidR="00D11D93" w:rsidRPr="00D11D93">
          <w:rPr>
            <w:rStyle w:val="Hyperlink"/>
            <w:rFonts w:ascii="EC Square Sans Pro" w:hAnsi="EC Square Sans Pro"/>
            <w:b/>
            <w:noProof/>
            <w:highlight w:val="yellow"/>
          </w:rPr>
          <w:t>Test Submission / Validation Study Report</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_Toc51857261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6</w:t>
        </w:r>
        <w:r w:rsidR="00D11D93" w:rsidRPr="00D11D93">
          <w:rPr>
            <w:rFonts w:ascii="EC Square Sans Pro" w:hAnsi="EC Square Sans Pro"/>
            <w:noProof/>
            <w:webHidden/>
          </w:rPr>
          <w:fldChar w:fldCharType="end"/>
        </w:r>
      </w:hyperlink>
    </w:p>
    <w:p w14:paraId="33A8F0A1" w14:textId="5E987A2A" w:rsidR="00D11D93" w:rsidRPr="00D11D93" w:rsidRDefault="00C235C3">
      <w:pPr>
        <w:pStyle w:val="TOC3"/>
        <w:tabs>
          <w:tab w:val="right" w:leader="dot" w:pos="9062"/>
        </w:tabs>
        <w:rPr>
          <w:rFonts w:ascii="EC Square Sans Pro" w:eastAsiaTheme="minorEastAsia" w:hAnsi="EC Square Sans Pro" w:cstheme="minorBidi"/>
          <w:i w:val="0"/>
          <w:iCs w:val="0"/>
          <w:noProof/>
          <w:sz w:val="22"/>
          <w:szCs w:val="22"/>
          <w:lang w:eastAsia="en-GB"/>
        </w:rPr>
      </w:pPr>
      <w:hyperlink w:anchor="_Toc51857262" w:history="1">
        <w:r w:rsidR="00D11D93" w:rsidRPr="00D11D93">
          <w:rPr>
            <w:rStyle w:val="Hyperlink"/>
            <w:rFonts w:ascii="EC Square Sans Pro" w:hAnsi="EC Square Sans Pro"/>
            <w:b/>
            <w:noProof/>
          </w:rPr>
          <w:t xml:space="preserve">(b) Appraisal of clarity of study objective as outlined in the </w:t>
        </w:r>
        <w:r w:rsidR="00D11D93" w:rsidRPr="00D11D93">
          <w:rPr>
            <w:rStyle w:val="Hyperlink"/>
            <w:rFonts w:ascii="EC Square Sans Pro" w:hAnsi="EC Square Sans Pro"/>
            <w:b/>
            <w:noProof/>
            <w:highlight w:val="yellow"/>
          </w:rPr>
          <w:t>Test Submission / Validation Study Report</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_Toc51857262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6</w:t>
        </w:r>
        <w:r w:rsidR="00D11D93" w:rsidRPr="00D11D93">
          <w:rPr>
            <w:rFonts w:ascii="EC Square Sans Pro" w:hAnsi="EC Square Sans Pro"/>
            <w:noProof/>
            <w:webHidden/>
          </w:rPr>
          <w:fldChar w:fldCharType="end"/>
        </w:r>
      </w:hyperlink>
    </w:p>
    <w:p w14:paraId="732416D8" w14:textId="7A286D79"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63" w:history="1">
        <w:r w:rsidR="00D11D93" w:rsidRPr="00D11D93">
          <w:rPr>
            <w:rStyle w:val="Hyperlink"/>
            <w:rFonts w:ascii="EC Square Sans Pro" w:hAnsi="EC Square Sans Pro"/>
            <w:b/>
            <w:bCs/>
            <w:noProof/>
          </w:rPr>
          <w:t>1.2 Quality of the background provided concerning the purpose of the test method</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_Toc51857263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6</w:t>
        </w:r>
        <w:r w:rsidR="00D11D93" w:rsidRPr="00D11D93">
          <w:rPr>
            <w:rFonts w:ascii="EC Square Sans Pro" w:hAnsi="EC Square Sans Pro"/>
            <w:noProof/>
            <w:webHidden/>
          </w:rPr>
          <w:fldChar w:fldCharType="end"/>
        </w:r>
      </w:hyperlink>
    </w:p>
    <w:p w14:paraId="4A8D4BD0" w14:textId="47119F7E" w:rsidR="00D11D93" w:rsidRPr="00D11D93" w:rsidRDefault="00C235C3">
      <w:pPr>
        <w:pStyle w:val="TOC3"/>
        <w:tabs>
          <w:tab w:val="right" w:leader="dot" w:pos="9062"/>
        </w:tabs>
        <w:rPr>
          <w:rFonts w:ascii="EC Square Sans Pro" w:eastAsiaTheme="minorEastAsia" w:hAnsi="EC Square Sans Pro" w:cstheme="minorBidi"/>
          <w:i w:val="0"/>
          <w:iCs w:val="0"/>
          <w:noProof/>
          <w:sz w:val="22"/>
          <w:szCs w:val="22"/>
          <w:lang w:eastAsia="en-GB"/>
        </w:rPr>
      </w:pPr>
      <w:hyperlink w:anchor="_Toc51857264" w:history="1">
        <w:r w:rsidR="00D11D93" w:rsidRPr="00D11D93">
          <w:rPr>
            <w:rStyle w:val="Hyperlink"/>
            <w:rFonts w:ascii="EC Square Sans Pro" w:hAnsi="EC Square Sans Pro"/>
            <w:b/>
            <w:noProof/>
          </w:rPr>
          <w:t xml:space="preserve">(a) Analysis of the scientific rationale provided in the </w:t>
        </w:r>
        <w:r w:rsidR="00D11D93" w:rsidRPr="00D11D93">
          <w:rPr>
            <w:rStyle w:val="Hyperlink"/>
            <w:rFonts w:ascii="EC Square Sans Pro" w:hAnsi="EC Square Sans Pro"/>
            <w:b/>
            <w:noProof/>
            <w:highlight w:val="yellow"/>
          </w:rPr>
          <w:t>Test Submission / Validation Study Report</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_Toc51857264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6</w:t>
        </w:r>
        <w:r w:rsidR="00D11D93" w:rsidRPr="00D11D93">
          <w:rPr>
            <w:rFonts w:ascii="EC Square Sans Pro" w:hAnsi="EC Square Sans Pro"/>
            <w:noProof/>
            <w:webHidden/>
          </w:rPr>
          <w:fldChar w:fldCharType="end"/>
        </w:r>
      </w:hyperlink>
    </w:p>
    <w:p w14:paraId="29A24168" w14:textId="2AE56D72" w:rsidR="00D11D93" w:rsidRPr="00D11D93" w:rsidRDefault="00C235C3">
      <w:pPr>
        <w:pStyle w:val="TOC3"/>
        <w:tabs>
          <w:tab w:val="right" w:leader="dot" w:pos="9062"/>
        </w:tabs>
        <w:rPr>
          <w:rFonts w:ascii="EC Square Sans Pro" w:eastAsiaTheme="minorEastAsia" w:hAnsi="EC Square Sans Pro" w:cstheme="minorBidi"/>
          <w:i w:val="0"/>
          <w:iCs w:val="0"/>
          <w:noProof/>
          <w:sz w:val="22"/>
          <w:szCs w:val="22"/>
          <w:lang w:eastAsia="en-GB"/>
        </w:rPr>
      </w:pPr>
      <w:hyperlink w:anchor="_Toc51857265" w:history="1">
        <w:r w:rsidR="00D11D93" w:rsidRPr="00D11D93">
          <w:rPr>
            <w:rStyle w:val="Hyperlink"/>
            <w:rFonts w:ascii="EC Square Sans Pro" w:hAnsi="EC Square Sans Pro"/>
            <w:b/>
            <w:noProof/>
          </w:rPr>
          <w:t xml:space="preserve">(b) Analysis of the regulatory rationale provided in the </w:t>
        </w:r>
        <w:r w:rsidR="00D11D93" w:rsidRPr="00D11D93">
          <w:rPr>
            <w:rStyle w:val="Hyperlink"/>
            <w:rFonts w:ascii="EC Square Sans Pro" w:hAnsi="EC Square Sans Pro"/>
            <w:b/>
            <w:noProof/>
            <w:highlight w:val="yellow"/>
          </w:rPr>
          <w:t>Test Submission / Validation Study Report</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_Toc51857265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6</w:t>
        </w:r>
        <w:r w:rsidR="00D11D93" w:rsidRPr="00D11D93">
          <w:rPr>
            <w:rFonts w:ascii="EC Square Sans Pro" w:hAnsi="EC Square Sans Pro"/>
            <w:noProof/>
            <w:webHidden/>
          </w:rPr>
          <w:fldChar w:fldCharType="end"/>
        </w:r>
      </w:hyperlink>
    </w:p>
    <w:p w14:paraId="50B3FA43" w14:textId="66CC6CBA"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66" w:history="1">
        <w:r w:rsidR="00D11D93" w:rsidRPr="00D11D93">
          <w:rPr>
            <w:rStyle w:val="Hyperlink"/>
            <w:rFonts w:ascii="EC Square Sans Pro" w:hAnsi="EC Square Sans Pro"/>
            <w:b/>
            <w:bCs/>
            <w:noProof/>
          </w:rPr>
          <w:t>1.3 Appraisal of the appropriateness of the study design</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_Toc51857266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6</w:t>
        </w:r>
        <w:r w:rsidR="00D11D93" w:rsidRPr="00D11D93">
          <w:rPr>
            <w:rFonts w:ascii="EC Square Sans Pro" w:hAnsi="EC Square Sans Pro"/>
            <w:noProof/>
            <w:webHidden/>
          </w:rPr>
          <w:fldChar w:fldCharType="end"/>
        </w:r>
      </w:hyperlink>
    </w:p>
    <w:p w14:paraId="2394C11F" w14:textId="4C67906A"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67" w:history="1">
        <w:r w:rsidR="00D11D93" w:rsidRPr="00D11D93">
          <w:rPr>
            <w:rStyle w:val="Hyperlink"/>
            <w:rFonts w:ascii="EC Square Sans Pro" w:hAnsi="EC Square Sans Pro"/>
            <w:b/>
            <w:bCs/>
            <w:noProof/>
          </w:rPr>
          <w:t>1.4 Appropriateness of the statistical evaluation</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_Toc51857267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7</w:t>
        </w:r>
        <w:r w:rsidR="00D11D93" w:rsidRPr="00D11D93">
          <w:rPr>
            <w:rFonts w:ascii="EC Square Sans Pro" w:hAnsi="EC Square Sans Pro"/>
            <w:noProof/>
            <w:webHidden/>
          </w:rPr>
          <w:fldChar w:fldCharType="end"/>
        </w:r>
      </w:hyperlink>
    </w:p>
    <w:p w14:paraId="1CC18181" w14:textId="14830DDE"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68" w:history="1">
        <w:r w:rsidR="00D11D93" w:rsidRPr="00D11D93">
          <w:rPr>
            <w:rStyle w:val="Hyperlink"/>
            <w:rFonts w:ascii="EC Square Sans Pro" w:hAnsi="EC Square Sans Pro"/>
          </w:rPr>
          <w:t>2. Collection of existing data</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_Toc51857268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8</w:t>
        </w:r>
        <w:r w:rsidR="00D11D93" w:rsidRPr="00D11D93">
          <w:rPr>
            <w:rFonts w:ascii="EC Square Sans Pro" w:hAnsi="EC Square Sans Pro"/>
            <w:webHidden/>
          </w:rPr>
          <w:fldChar w:fldCharType="end"/>
        </w:r>
      </w:hyperlink>
    </w:p>
    <w:p w14:paraId="4691F107" w14:textId="5982D1AF"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69" w:history="1">
        <w:r w:rsidR="00D11D93" w:rsidRPr="00D11D93">
          <w:rPr>
            <w:rStyle w:val="Hyperlink"/>
            <w:rFonts w:ascii="EC Square Sans Pro" w:hAnsi="EC Square Sans Pro"/>
            <w:b/>
            <w:bCs/>
            <w:noProof/>
          </w:rPr>
          <w:t>2.1 Existing data used as reference data</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_Toc51857269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8</w:t>
        </w:r>
        <w:r w:rsidR="00D11D93" w:rsidRPr="00D11D93">
          <w:rPr>
            <w:rFonts w:ascii="EC Square Sans Pro" w:hAnsi="EC Square Sans Pro"/>
            <w:noProof/>
            <w:webHidden/>
          </w:rPr>
          <w:fldChar w:fldCharType="end"/>
        </w:r>
      </w:hyperlink>
    </w:p>
    <w:p w14:paraId="67D8781A" w14:textId="4CBC37DC"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70" w:history="1">
        <w:r w:rsidR="00D11D93" w:rsidRPr="00D11D93">
          <w:rPr>
            <w:rStyle w:val="Hyperlink"/>
            <w:rFonts w:ascii="EC Square Sans Pro" w:hAnsi="EC Square Sans Pro"/>
            <w:b/>
            <w:bCs/>
            <w:noProof/>
          </w:rPr>
          <w:t>2.2 Existing data used as testing data</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_Toc51857270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8</w:t>
        </w:r>
        <w:r w:rsidR="00D11D93" w:rsidRPr="00D11D93">
          <w:rPr>
            <w:rFonts w:ascii="EC Square Sans Pro" w:hAnsi="EC Square Sans Pro"/>
            <w:noProof/>
            <w:webHidden/>
          </w:rPr>
          <w:fldChar w:fldCharType="end"/>
        </w:r>
      </w:hyperlink>
    </w:p>
    <w:p w14:paraId="7684601F" w14:textId="493EAA72"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71" w:history="1">
        <w:r w:rsidR="00D11D93" w:rsidRPr="00D11D93">
          <w:rPr>
            <w:rStyle w:val="Hyperlink"/>
            <w:rFonts w:ascii="EC Square Sans Pro" w:hAnsi="EC Square Sans Pro"/>
            <w:b/>
            <w:bCs/>
            <w:noProof/>
          </w:rPr>
          <w:t>2.3 Search strategy for retrieving existing data</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_Toc51857271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8</w:t>
        </w:r>
        <w:r w:rsidR="00D11D93" w:rsidRPr="00D11D93">
          <w:rPr>
            <w:rFonts w:ascii="EC Square Sans Pro" w:hAnsi="EC Square Sans Pro"/>
            <w:noProof/>
            <w:webHidden/>
          </w:rPr>
          <w:fldChar w:fldCharType="end"/>
        </w:r>
      </w:hyperlink>
    </w:p>
    <w:p w14:paraId="4F688DEE" w14:textId="194E03A1"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72" w:history="1">
        <w:r w:rsidR="00D11D93" w:rsidRPr="00D11D93">
          <w:rPr>
            <w:rStyle w:val="Hyperlink"/>
            <w:rFonts w:ascii="EC Square Sans Pro" w:hAnsi="EC Square Sans Pro"/>
            <w:b/>
            <w:bCs/>
            <w:noProof/>
          </w:rPr>
          <w:t>2.4 Selection criteria applied to existing data</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_Toc51857272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8</w:t>
        </w:r>
        <w:r w:rsidR="00D11D93" w:rsidRPr="00D11D93">
          <w:rPr>
            <w:rFonts w:ascii="EC Square Sans Pro" w:hAnsi="EC Square Sans Pro"/>
            <w:noProof/>
            <w:webHidden/>
          </w:rPr>
          <w:fldChar w:fldCharType="end"/>
        </w:r>
      </w:hyperlink>
    </w:p>
    <w:p w14:paraId="7919C949" w14:textId="2371E9CB"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73" w:history="1">
        <w:r w:rsidR="00D11D93" w:rsidRPr="00D11D93">
          <w:rPr>
            <w:rStyle w:val="Hyperlink"/>
            <w:rFonts w:ascii="EC Square Sans Pro" w:hAnsi="EC Square Sans Pro"/>
          </w:rPr>
          <w:t>3. Quality aspects relating to data generated during the study</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_Toc51857273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9</w:t>
        </w:r>
        <w:r w:rsidR="00D11D93" w:rsidRPr="00D11D93">
          <w:rPr>
            <w:rFonts w:ascii="EC Square Sans Pro" w:hAnsi="EC Square Sans Pro"/>
            <w:webHidden/>
          </w:rPr>
          <w:fldChar w:fldCharType="end"/>
        </w:r>
      </w:hyperlink>
    </w:p>
    <w:p w14:paraId="6D4BEFF3" w14:textId="1FD5D6EC"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74" w:history="1">
        <w:r w:rsidR="00D11D93" w:rsidRPr="00D11D93">
          <w:rPr>
            <w:rStyle w:val="Hyperlink"/>
            <w:rFonts w:ascii="EC Square Sans Pro" w:hAnsi="EC Square Sans Pro"/>
            <w:b/>
            <w:bCs/>
            <w:noProof/>
          </w:rPr>
          <w:t>3.1 Quality assurance systems used when generating the data</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_Toc51857274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9</w:t>
        </w:r>
        <w:r w:rsidR="00D11D93" w:rsidRPr="00D11D93">
          <w:rPr>
            <w:rFonts w:ascii="EC Square Sans Pro" w:hAnsi="EC Square Sans Pro"/>
            <w:noProof/>
            <w:webHidden/>
          </w:rPr>
          <w:fldChar w:fldCharType="end"/>
        </w:r>
      </w:hyperlink>
    </w:p>
    <w:p w14:paraId="154135FD" w14:textId="5E106E19"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75" w:history="1">
        <w:r w:rsidR="00D11D93" w:rsidRPr="00D11D93">
          <w:rPr>
            <w:rStyle w:val="Hyperlink"/>
            <w:rFonts w:ascii="EC Square Sans Pro" w:hAnsi="EC Square Sans Pro"/>
            <w:b/>
            <w:bCs/>
            <w:noProof/>
          </w:rPr>
          <w:t>3.2 Quality check of the generated data prior to analysis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_Toc51857275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9</w:t>
        </w:r>
        <w:r w:rsidR="00D11D93" w:rsidRPr="00D11D93">
          <w:rPr>
            <w:rFonts w:ascii="EC Square Sans Pro" w:hAnsi="EC Square Sans Pro"/>
            <w:noProof/>
            <w:webHidden/>
          </w:rPr>
          <w:fldChar w:fldCharType="end"/>
        </w:r>
      </w:hyperlink>
    </w:p>
    <w:p w14:paraId="01C0F65E" w14:textId="3FFE4F18"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76" w:history="1">
        <w:r w:rsidR="00D11D93" w:rsidRPr="00D11D93">
          <w:rPr>
            <w:rStyle w:val="Hyperlink"/>
            <w:rFonts w:ascii="EC Square Sans Pro" w:hAnsi="EC Square Sans Pro"/>
          </w:rPr>
          <w:t>4. Quality of data used for the purpose of the study (existing and newly generated)</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_Toc51857276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10</w:t>
        </w:r>
        <w:r w:rsidR="00D11D93" w:rsidRPr="00D11D93">
          <w:rPr>
            <w:rFonts w:ascii="EC Square Sans Pro" w:hAnsi="EC Square Sans Pro"/>
            <w:webHidden/>
          </w:rPr>
          <w:fldChar w:fldCharType="end"/>
        </w:r>
      </w:hyperlink>
    </w:p>
    <w:p w14:paraId="62B82440" w14:textId="7C18707F"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77" w:history="1">
        <w:r w:rsidR="00D11D93" w:rsidRPr="00D11D93">
          <w:rPr>
            <w:rStyle w:val="Hyperlink"/>
            <w:rFonts w:ascii="EC Square Sans Pro" w:hAnsi="EC Square Sans Pro"/>
            <w:b/>
            <w:bCs/>
            <w:noProof/>
          </w:rPr>
          <w:t>4.1 Overall quality of the evaluated testing data (newly generated or existing)</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_Toc51857277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10</w:t>
        </w:r>
        <w:r w:rsidR="00D11D93" w:rsidRPr="00D11D93">
          <w:rPr>
            <w:rFonts w:ascii="EC Square Sans Pro" w:hAnsi="EC Square Sans Pro"/>
            <w:noProof/>
            <w:webHidden/>
          </w:rPr>
          <w:fldChar w:fldCharType="end"/>
        </w:r>
      </w:hyperlink>
    </w:p>
    <w:p w14:paraId="4D539C9E" w14:textId="348F7E48"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78" w:history="1">
        <w:r w:rsidR="00D11D93" w:rsidRPr="00D11D93">
          <w:rPr>
            <w:rStyle w:val="Hyperlink"/>
            <w:rFonts w:ascii="EC Square Sans Pro" w:hAnsi="EC Square Sans Pro"/>
            <w:b/>
            <w:bCs/>
            <w:noProof/>
          </w:rPr>
          <w:t>4.2 Quality of the reference data for evaluating relevance</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_Toc51857278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10</w:t>
        </w:r>
        <w:r w:rsidR="00D11D93" w:rsidRPr="00D11D93">
          <w:rPr>
            <w:rFonts w:ascii="EC Square Sans Pro" w:hAnsi="EC Square Sans Pro"/>
            <w:noProof/>
            <w:webHidden/>
          </w:rPr>
          <w:fldChar w:fldCharType="end"/>
        </w:r>
      </w:hyperlink>
    </w:p>
    <w:p w14:paraId="1BAC436D" w14:textId="057FF641"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79" w:history="1">
        <w:r w:rsidR="00D11D93" w:rsidRPr="00D11D93">
          <w:rPr>
            <w:rStyle w:val="Hyperlink"/>
            <w:rFonts w:ascii="EC Square Sans Pro" w:hAnsi="EC Square Sans Pro"/>
            <w:b/>
            <w:bCs/>
            <w:noProof/>
          </w:rPr>
          <w:t>4.3 Sufficiency of the evaluated data in view of the study objective</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_Toc51857279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10</w:t>
        </w:r>
        <w:r w:rsidR="00D11D93" w:rsidRPr="00D11D93">
          <w:rPr>
            <w:rFonts w:ascii="EC Square Sans Pro" w:hAnsi="EC Square Sans Pro"/>
            <w:noProof/>
            <w:webHidden/>
          </w:rPr>
          <w:fldChar w:fldCharType="end"/>
        </w:r>
      </w:hyperlink>
    </w:p>
    <w:p w14:paraId="3AA360E6" w14:textId="50A0C521"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80" w:history="1">
        <w:r w:rsidR="00D11D93" w:rsidRPr="00D11D93">
          <w:rPr>
            <w:rStyle w:val="Hyperlink"/>
            <w:rFonts w:ascii="EC Square Sans Pro" w:hAnsi="EC Square Sans Pro"/>
          </w:rPr>
          <w:t>5. Test definition (Module 1)</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_Toc51857280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11</w:t>
        </w:r>
        <w:r w:rsidR="00D11D93" w:rsidRPr="00D11D93">
          <w:rPr>
            <w:rFonts w:ascii="EC Square Sans Pro" w:hAnsi="EC Square Sans Pro"/>
            <w:webHidden/>
          </w:rPr>
          <w:fldChar w:fldCharType="end"/>
        </w:r>
      </w:hyperlink>
    </w:p>
    <w:p w14:paraId="28C92927" w14:textId="088B33AA"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81" w:history="1">
        <w:r w:rsidR="00D11D93" w:rsidRPr="00D11D93">
          <w:rPr>
            <w:rStyle w:val="Hyperlink"/>
            <w:rFonts w:ascii="EC Square Sans Pro" w:hAnsi="EC Square Sans Pro"/>
            <w:b/>
            <w:bCs/>
            <w:noProof/>
          </w:rPr>
          <w:t>5.1 Quality and completeness of the overall test definition</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_Toc51857281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11</w:t>
        </w:r>
        <w:r w:rsidR="00D11D93" w:rsidRPr="00D11D93">
          <w:rPr>
            <w:rFonts w:ascii="EC Square Sans Pro" w:hAnsi="EC Square Sans Pro"/>
            <w:noProof/>
            <w:webHidden/>
          </w:rPr>
          <w:fldChar w:fldCharType="end"/>
        </w:r>
      </w:hyperlink>
    </w:p>
    <w:p w14:paraId="483C8F97" w14:textId="0D8B52A3"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82" w:history="1">
        <w:r w:rsidR="00D11D93" w:rsidRPr="00D11D93">
          <w:rPr>
            <w:rStyle w:val="Hyperlink"/>
            <w:rFonts w:ascii="EC Square Sans Pro" w:hAnsi="EC Square Sans Pro"/>
            <w:b/>
            <w:bCs/>
            <w:noProof/>
          </w:rPr>
          <w:t>5.2 Quality and completeness of the documentation concerning SOPs and prediction models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_Toc51857282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11</w:t>
        </w:r>
        <w:r w:rsidR="00D11D93" w:rsidRPr="00D11D93">
          <w:rPr>
            <w:rFonts w:ascii="EC Square Sans Pro" w:hAnsi="EC Square Sans Pro"/>
            <w:noProof/>
            <w:webHidden/>
          </w:rPr>
          <w:fldChar w:fldCharType="end"/>
        </w:r>
      </w:hyperlink>
    </w:p>
    <w:p w14:paraId="565D6633" w14:textId="5E9159D9"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83" w:history="1">
        <w:r w:rsidR="00D11D93" w:rsidRPr="00D11D93">
          <w:rPr>
            <w:rStyle w:val="Hyperlink"/>
            <w:rFonts w:ascii="EC Square Sans Pro" w:hAnsi="EC Square Sans Pro"/>
          </w:rPr>
          <w:t>6. Test materials</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_Toc51857283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12</w:t>
        </w:r>
        <w:r w:rsidR="00D11D93" w:rsidRPr="00D11D93">
          <w:rPr>
            <w:rFonts w:ascii="EC Square Sans Pro" w:hAnsi="EC Square Sans Pro"/>
            <w:webHidden/>
          </w:rPr>
          <w:fldChar w:fldCharType="end"/>
        </w:r>
      </w:hyperlink>
    </w:p>
    <w:p w14:paraId="5826A444" w14:textId="18A50F35"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84" w:history="1">
        <w:r w:rsidR="00D11D93" w:rsidRPr="00D11D93">
          <w:rPr>
            <w:rStyle w:val="Hyperlink"/>
            <w:rFonts w:ascii="EC Square Sans Pro" w:hAnsi="EC Square Sans Pro"/>
            <w:b/>
            <w:bCs/>
            <w:noProof/>
          </w:rPr>
          <w:t>6.1 Sufficiency of the number of evaluated test items in view of the study objective</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_Toc51857284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12</w:t>
        </w:r>
        <w:r w:rsidR="00D11D93" w:rsidRPr="00D11D93">
          <w:rPr>
            <w:rFonts w:ascii="EC Square Sans Pro" w:hAnsi="EC Square Sans Pro"/>
            <w:noProof/>
            <w:webHidden/>
          </w:rPr>
          <w:fldChar w:fldCharType="end"/>
        </w:r>
      </w:hyperlink>
    </w:p>
    <w:p w14:paraId="5D78BA90" w14:textId="1B29ECA2"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85" w:history="1">
        <w:r w:rsidR="00D11D93" w:rsidRPr="00D11D93">
          <w:rPr>
            <w:rStyle w:val="Hyperlink"/>
            <w:rFonts w:ascii="EC Square Sans Pro" w:hAnsi="EC Square Sans Pro"/>
            <w:b/>
            <w:bCs/>
            <w:noProof/>
          </w:rPr>
          <w:t>6.2 Representativeness of the test items with respect to applicability</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_Toc51857285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12</w:t>
        </w:r>
        <w:r w:rsidR="00D11D93" w:rsidRPr="00D11D93">
          <w:rPr>
            <w:rFonts w:ascii="EC Square Sans Pro" w:hAnsi="EC Square Sans Pro"/>
            <w:noProof/>
            <w:webHidden/>
          </w:rPr>
          <w:fldChar w:fldCharType="end"/>
        </w:r>
      </w:hyperlink>
    </w:p>
    <w:p w14:paraId="7B9A1BCC" w14:textId="405A3695"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86" w:history="1">
        <w:r w:rsidR="00D11D93" w:rsidRPr="00D11D93">
          <w:rPr>
            <w:rStyle w:val="Hyperlink"/>
            <w:rFonts w:ascii="EC Square Sans Pro" w:hAnsi="EC Square Sans Pro"/>
          </w:rPr>
          <w:t>7. Within-laboratory reproducibility (WLR) (Module 2)</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_Toc51857286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13</w:t>
        </w:r>
        <w:r w:rsidR="00D11D93" w:rsidRPr="00D11D93">
          <w:rPr>
            <w:rFonts w:ascii="EC Square Sans Pro" w:hAnsi="EC Square Sans Pro"/>
            <w:webHidden/>
          </w:rPr>
          <w:fldChar w:fldCharType="end"/>
        </w:r>
      </w:hyperlink>
    </w:p>
    <w:p w14:paraId="62295A1E" w14:textId="052956E0"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87" w:history="1">
        <w:r w:rsidR="00D11D93" w:rsidRPr="00D11D93">
          <w:rPr>
            <w:rStyle w:val="Hyperlink"/>
            <w:rFonts w:ascii="EC Square Sans Pro" w:hAnsi="EC Square Sans Pro"/>
            <w:b/>
            <w:bCs/>
            <w:noProof/>
          </w:rPr>
          <w:t>7.1 Assessment of repeatability and reproducibility in the same laboratory</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_Toc51857287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13</w:t>
        </w:r>
        <w:r w:rsidR="00D11D93" w:rsidRPr="00D11D93">
          <w:rPr>
            <w:rFonts w:ascii="EC Square Sans Pro" w:hAnsi="EC Square Sans Pro"/>
            <w:noProof/>
            <w:webHidden/>
          </w:rPr>
          <w:fldChar w:fldCharType="end"/>
        </w:r>
      </w:hyperlink>
    </w:p>
    <w:p w14:paraId="67731839" w14:textId="5F483E9F"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88" w:history="1">
        <w:r w:rsidR="00D11D93" w:rsidRPr="00D11D93">
          <w:rPr>
            <w:rStyle w:val="Hyperlink"/>
            <w:rFonts w:ascii="EC Square Sans Pro" w:hAnsi="EC Square Sans Pro"/>
            <w:b/>
            <w:bCs/>
            <w:noProof/>
          </w:rPr>
          <w:t>7.2 Conclusion on within-laboratory reproducibility as assessed by the study</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_Toc51857288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13</w:t>
        </w:r>
        <w:r w:rsidR="00D11D93" w:rsidRPr="00D11D93">
          <w:rPr>
            <w:rFonts w:ascii="EC Square Sans Pro" w:hAnsi="EC Square Sans Pro"/>
            <w:noProof/>
            <w:webHidden/>
          </w:rPr>
          <w:fldChar w:fldCharType="end"/>
        </w:r>
      </w:hyperlink>
    </w:p>
    <w:p w14:paraId="45752F0E" w14:textId="4B4F8EC0"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89" w:history="1">
        <w:r w:rsidR="00D11D93" w:rsidRPr="00D11D93">
          <w:rPr>
            <w:rStyle w:val="Hyperlink"/>
            <w:rFonts w:ascii="EC Square Sans Pro" w:hAnsi="EC Square Sans Pro"/>
          </w:rPr>
          <w:t>8. Transferability (Module 3)</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_Toc51857289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14</w:t>
        </w:r>
        <w:r w:rsidR="00D11D93" w:rsidRPr="00D11D93">
          <w:rPr>
            <w:rFonts w:ascii="EC Square Sans Pro" w:hAnsi="EC Square Sans Pro"/>
            <w:webHidden/>
          </w:rPr>
          <w:fldChar w:fldCharType="end"/>
        </w:r>
      </w:hyperlink>
    </w:p>
    <w:p w14:paraId="3B9AF897" w14:textId="07807E78"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90" w:history="1">
        <w:r w:rsidR="00D11D93" w:rsidRPr="00D11D93">
          <w:rPr>
            <w:rStyle w:val="Hyperlink"/>
            <w:rFonts w:ascii="EC Square Sans Pro" w:hAnsi="EC Square Sans Pro"/>
            <w:b/>
            <w:bCs/>
            <w:noProof/>
          </w:rPr>
          <w:t>8.1 Quality of design and analysis of the transfer phase</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_Toc51857290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14</w:t>
        </w:r>
        <w:r w:rsidR="00D11D93" w:rsidRPr="00D11D93">
          <w:rPr>
            <w:rFonts w:ascii="EC Square Sans Pro" w:hAnsi="EC Square Sans Pro"/>
            <w:noProof/>
            <w:webHidden/>
          </w:rPr>
          <w:fldChar w:fldCharType="end"/>
        </w:r>
      </w:hyperlink>
    </w:p>
    <w:p w14:paraId="433F7DCA" w14:textId="0D3D1D26"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91" w:history="1">
        <w:r w:rsidR="00D11D93" w:rsidRPr="00D11D93">
          <w:rPr>
            <w:rStyle w:val="Hyperlink"/>
            <w:rFonts w:ascii="EC Square Sans Pro" w:hAnsi="EC Square Sans Pro"/>
            <w:b/>
            <w:bCs/>
            <w:noProof/>
          </w:rPr>
          <w:t>8.2 Conclusion on transferability to a naïve laboratory / naïve laboratories as assessed by the study</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_Toc51857291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14</w:t>
        </w:r>
        <w:r w:rsidR="00D11D93" w:rsidRPr="00D11D93">
          <w:rPr>
            <w:rFonts w:ascii="EC Square Sans Pro" w:hAnsi="EC Square Sans Pro"/>
            <w:noProof/>
            <w:webHidden/>
          </w:rPr>
          <w:fldChar w:fldCharType="end"/>
        </w:r>
      </w:hyperlink>
    </w:p>
    <w:p w14:paraId="75C98C6A" w14:textId="657CBB3D"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92" w:history="1">
        <w:r w:rsidR="00D11D93" w:rsidRPr="00D11D93">
          <w:rPr>
            <w:rStyle w:val="Hyperlink"/>
            <w:rFonts w:ascii="EC Square Sans Pro" w:hAnsi="EC Square Sans Pro"/>
          </w:rPr>
          <w:t>9. Between-laboratory reproducibility (BLR) (Module 4)</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_Toc51857292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15</w:t>
        </w:r>
        <w:r w:rsidR="00D11D93" w:rsidRPr="00D11D93">
          <w:rPr>
            <w:rFonts w:ascii="EC Square Sans Pro" w:hAnsi="EC Square Sans Pro"/>
            <w:webHidden/>
          </w:rPr>
          <w:fldChar w:fldCharType="end"/>
        </w:r>
      </w:hyperlink>
    </w:p>
    <w:p w14:paraId="501CBD23" w14:textId="4E0EC527"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93" w:history="1">
        <w:r w:rsidR="00D11D93" w:rsidRPr="00D11D93">
          <w:rPr>
            <w:rStyle w:val="Hyperlink"/>
            <w:rFonts w:ascii="EC Square Sans Pro" w:hAnsi="EC Square Sans Pro"/>
            <w:b/>
            <w:bCs/>
            <w:noProof/>
          </w:rPr>
          <w:t>9.1 Assessment of reproducibility in different laboratories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_Toc51857293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15</w:t>
        </w:r>
        <w:r w:rsidR="00D11D93" w:rsidRPr="00D11D93">
          <w:rPr>
            <w:rFonts w:ascii="EC Square Sans Pro" w:hAnsi="EC Square Sans Pro"/>
            <w:noProof/>
            <w:webHidden/>
          </w:rPr>
          <w:fldChar w:fldCharType="end"/>
        </w:r>
      </w:hyperlink>
    </w:p>
    <w:p w14:paraId="7990C0A7" w14:textId="44E3B1AA"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94" w:history="1">
        <w:r w:rsidR="00D11D93" w:rsidRPr="00D11D93">
          <w:rPr>
            <w:rStyle w:val="Hyperlink"/>
            <w:rFonts w:ascii="EC Square Sans Pro" w:hAnsi="EC Square Sans Pro"/>
            <w:b/>
            <w:bCs/>
            <w:noProof/>
          </w:rPr>
          <w:t>9.2 Conclusion on between-laboratory reproducibility as assessed by the study</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_Toc51857294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15</w:t>
        </w:r>
        <w:r w:rsidR="00D11D93" w:rsidRPr="00D11D93">
          <w:rPr>
            <w:rFonts w:ascii="EC Square Sans Pro" w:hAnsi="EC Square Sans Pro"/>
            <w:noProof/>
            <w:webHidden/>
          </w:rPr>
          <w:fldChar w:fldCharType="end"/>
        </w:r>
      </w:hyperlink>
    </w:p>
    <w:p w14:paraId="413BB7CF" w14:textId="382CF6DE"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95" w:history="1">
        <w:r w:rsidR="00D11D93" w:rsidRPr="00D11D93">
          <w:rPr>
            <w:rStyle w:val="Hyperlink"/>
            <w:rFonts w:ascii="EC Square Sans Pro" w:hAnsi="EC Square Sans Pro"/>
          </w:rPr>
          <w:t>10. Predictive capacity and overall relevance (Module 5)</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_Toc51857295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16</w:t>
        </w:r>
        <w:r w:rsidR="00D11D93" w:rsidRPr="00D11D93">
          <w:rPr>
            <w:rFonts w:ascii="EC Square Sans Pro" w:hAnsi="EC Square Sans Pro"/>
            <w:webHidden/>
          </w:rPr>
          <w:fldChar w:fldCharType="end"/>
        </w:r>
      </w:hyperlink>
    </w:p>
    <w:p w14:paraId="2B0764D4" w14:textId="0A39EDBD"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96" w:history="1">
        <w:r w:rsidR="00D11D93" w:rsidRPr="00D11D93">
          <w:rPr>
            <w:rStyle w:val="Hyperlink"/>
            <w:rFonts w:ascii="EC Square Sans Pro" w:hAnsi="EC Square Sans Pro"/>
            <w:b/>
            <w:bCs/>
            <w:noProof/>
          </w:rPr>
          <w:t>10.1 Adequacy of the assessment of the predictive capacity in view of the purpose</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_Toc51857296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16</w:t>
        </w:r>
        <w:r w:rsidR="00D11D93" w:rsidRPr="00D11D93">
          <w:rPr>
            <w:rFonts w:ascii="EC Square Sans Pro" w:hAnsi="EC Square Sans Pro"/>
            <w:noProof/>
            <w:webHidden/>
          </w:rPr>
          <w:fldChar w:fldCharType="end"/>
        </w:r>
      </w:hyperlink>
    </w:p>
    <w:p w14:paraId="55B3F0AE" w14:textId="4B91A325"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97" w:history="1">
        <w:r w:rsidR="00D11D93" w:rsidRPr="00D11D93">
          <w:rPr>
            <w:rStyle w:val="Hyperlink"/>
            <w:rFonts w:ascii="EC Square Sans Pro" w:hAnsi="EC Square Sans Pro"/>
            <w:b/>
            <w:bCs/>
            <w:noProof/>
          </w:rPr>
          <w:t>10.2 Overall relevance (biological relevance and accuracy) of the test method in view of the purpose</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_Toc51857297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16</w:t>
        </w:r>
        <w:r w:rsidR="00D11D93" w:rsidRPr="00D11D93">
          <w:rPr>
            <w:rFonts w:ascii="EC Square Sans Pro" w:hAnsi="EC Square Sans Pro"/>
            <w:noProof/>
            <w:webHidden/>
          </w:rPr>
          <w:fldChar w:fldCharType="end"/>
        </w:r>
      </w:hyperlink>
    </w:p>
    <w:p w14:paraId="732530FA" w14:textId="4E9FEE40"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298" w:history="1">
        <w:r w:rsidR="00D11D93" w:rsidRPr="00D11D93">
          <w:rPr>
            <w:rStyle w:val="Hyperlink"/>
            <w:rFonts w:ascii="EC Square Sans Pro" w:hAnsi="EC Square Sans Pro"/>
          </w:rPr>
          <w:t>11. Applicability domain (Module 6)</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_Toc51857298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17</w:t>
        </w:r>
        <w:r w:rsidR="00D11D93" w:rsidRPr="00D11D93">
          <w:rPr>
            <w:rFonts w:ascii="EC Square Sans Pro" w:hAnsi="EC Square Sans Pro"/>
            <w:webHidden/>
          </w:rPr>
          <w:fldChar w:fldCharType="end"/>
        </w:r>
      </w:hyperlink>
    </w:p>
    <w:p w14:paraId="74D4EAFE" w14:textId="4B34E876"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299" w:history="1">
        <w:r w:rsidR="00D11D93" w:rsidRPr="00D11D93">
          <w:rPr>
            <w:rStyle w:val="Hyperlink"/>
            <w:rFonts w:ascii="EC Square Sans Pro" w:hAnsi="EC Square Sans Pro"/>
            <w:b/>
            <w:bCs/>
            <w:noProof/>
          </w:rPr>
          <w:t>11.1 Appropriateness of study design to conclude on applicability domain, limitations and exclusions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_Toc51857299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17</w:t>
        </w:r>
        <w:r w:rsidR="00D11D93" w:rsidRPr="00D11D93">
          <w:rPr>
            <w:rFonts w:ascii="EC Square Sans Pro" w:hAnsi="EC Square Sans Pro"/>
            <w:noProof/>
            <w:webHidden/>
          </w:rPr>
          <w:fldChar w:fldCharType="end"/>
        </w:r>
      </w:hyperlink>
    </w:p>
    <w:p w14:paraId="2747FC00" w14:textId="00C7BDD0"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00" w:history="1">
        <w:r w:rsidR="00D11D93" w:rsidRPr="00D11D93">
          <w:rPr>
            <w:rStyle w:val="Hyperlink"/>
            <w:rFonts w:ascii="EC Square Sans Pro" w:hAnsi="EC Square Sans Pro"/>
            <w:b/>
            <w:bCs/>
            <w:noProof/>
          </w:rPr>
          <w:t>11.2 Quality of the description of applicability domain, limitations, exclusions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_Toc51857300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17</w:t>
        </w:r>
        <w:r w:rsidR="00D11D93" w:rsidRPr="00D11D93">
          <w:rPr>
            <w:rFonts w:ascii="EC Square Sans Pro" w:hAnsi="EC Square Sans Pro"/>
            <w:noProof/>
            <w:webHidden/>
          </w:rPr>
          <w:fldChar w:fldCharType="end"/>
        </w:r>
      </w:hyperlink>
    </w:p>
    <w:p w14:paraId="0F9B4ADE" w14:textId="15A960C1"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301" w:history="1">
        <w:r w:rsidR="00D11D93" w:rsidRPr="00D11D93">
          <w:rPr>
            <w:rStyle w:val="Hyperlink"/>
            <w:rFonts w:ascii="EC Square Sans Pro" w:hAnsi="EC Square Sans Pro"/>
          </w:rPr>
          <w:t>12. Performance standards (Module 7)</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_Toc51857301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18</w:t>
        </w:r>
        <w:r w:rsidR="00D11D93" w:rsidRPr="00D11D93">
          <w:rPr>
            <w:rFonts w:ascii="EC Square Sans Pro" w:hAnsi="EC Square Sans Pro"/>
            <w:webHidden/>
          </w:rPr>
          <w:fldChar w:fldCharType="end"/>
        </w:r>
      </w:hyperlink>
    </w:p>
    <w:p w14:paraId="5393E955" w14:textId="36581E4D"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02" w:history="1">
        <w:r w:rsidR="00D11D93" w:rsidRPr="00D11D93">
          <w:rPr>
            <w:rStyle w:val="Hyperlink"/>
            <w:rFonts w:ascii="EC Square Sans Pro" w:hAnsi="EC Square Sans Pro"/>
            <w:b/>
            <w:bCs/>
            <w:noProof/>
          </w:rPr>
          <w:t>12.1 Adequacy of the proposed Essential Test Method Components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_Toc51857302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18</w:t>
        </w:r>
        <w:r w:rsidR="00D11D93" w:rsidRPr="00D11D93">
          <w:rPr>
            <w:rFonts w:ascii="EC Square Sans Pro" w:hAnsi="EC Square Sans Pro"/>
            <w:noProof/>
            <w:webHidden/>
          </w:rPr>
          <w:fldChar w:fldCharType="end"/>
        </w:r>
      </w:hyperlink>
    </w:p>
    <w:p w14:paraId="6C6B550B" w14:textId="5F17407A"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03" w:history="1">
        <w:r w:rsidR="00D11D93" w:rsidRPr="00D11D93">
          <w:rPr>
            <w:rStyle w:val="Hyperlink"/>
            <w:rFonts w:ascii="EC Square Sans Pro" w:hAnsi="EC Square Sans Pro"/>
            <w:b/>
            <w:bCs/>
            <w:noProof/>
          </w:rPr>
          <w:t>12.2 Adequacy of the proposed Reference Chemicals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_Toc51857303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18</w:t>
        </w:r>
        <w:r w:rsidR="00D11D93" w:rsidRPr="00D11D93">
          <w:rPr>
            <w:rFonts w:ascii="EC Square Sans Pro" w:hAnsi="EC Square Sans Pro"/>
            <w:noProof/>
            <w:webHidden/>
          </w:rPr>
          <w:fldChar w:fldCharType="end"/>
        </w:r>
      </w:hyperlink>
    </w:p>
    <w:p w14:paraId="6CAA67CD" w14:textId="5DDDF5A7"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04" w:history="1">
        <w:r w:rsidR="00D11D93" w:rsidRPr="00D11D93">
          <w:rPr>
            <w:rStyle w:val="Hyperlink"/>
            <w:rFonts w:ascii="EC Square Sans Pro" w:hAnsi="EC Square Sans Pro"/>
            <w:b/>
            <w:bCs/>
            <w:noProof/>
          </w:rPr>
          <w:t>12.3 Adequacy of the proposed performance target values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_Toc51857304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18</w:t>
        </w:r>
        <w:r w:rsidR="00D11D93" w:rsidRPr="00D11D93">
          <w:rPr>
            <w:rFonts w:ascii="EC Square Sans Pro" w:hAnsi="EC Square Sans Pro"/>
            <w:noProof/>
            <w:webHidden/>
          </w:rPr>
          <w:fldChar w:fldCharType="end"/>
        </w:r>
      </w:hyperlink>
    </w:p>
    <w:p w14:paraId="605D1763" w14:textId="2F47F170"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305" w:history="1">
        <w:r w:rsidR="00D11D93" w:rsidRPr="00D11D93">
          <w:rPr>
            <w:rStyle w:val="Hyperlink"/>
            <w:rFonts w:ascii="EC Square Sans Pro" w:hAnsi="EC Square Sans Pro"/>
          </w:rPr>
          <w:t>13. Readiness for standardised use</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_Toc51857305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19</w:t>
        </w:r>
        <w:r w:rsidR="00D11D93" w:rsidRPr="00D11D93">
          <w:rPr>
            <w:rFonts w:ascii="EC Square Sans Pro" w:hAnsi="EC Square Sans Pro"/>
            <w:webHidden/>
          </w:rPr>
          <w:fldChar w:fldCharType="end"/>
        </w:r>
      </w:hyperlink>
    </w:p>
    <w:p w14:paraId="6E570ACD" w14:textId="14841232"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06" w:history="1">
        <w:r w:rsidR="00D11D93" w:rsidRPr="00D11D93">
          <w:rPr>
            <w:rStyle w:val="Hyperlink"/>
            <w:rFonts w:ascii="EC Square Sans Pro" w:hAnsi="EC Square Sans Pro"/>
            <w:b/>
            <w:bCs/>
            <w:noProof/>
          </w:rPr>
          <w:t>13.1 Assessment of the readiness for regulatory purposes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_Toc51857306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19</w:t>
        </w:r>
        <w:r w:rsidR="00D11D93" w:rsidRPr="00D11D93">
          <w:rPr>
            <w:rFonts w:ascii="EC Square Sans Pro" w:hAnsi="EC Square Sans Pro"/>
            <w:noProof/>
            <w:webHidden/>
          </w:rPr>
          <w:fldChar w:fldCharType="end"/>
        </w:r>
      </w:hyperlink>
    </w:p>
    <w:p w14:paraId="1C465283" w14:textId="623A78A5"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07" w:history="1">
        <w:r w:rsidR="00D11D93" w:rsidRPr="00D11D93">
          <w:rPr>
            <w:rStyle w:val="Hyperlink"/>
            <w:rFonts w:ascii="EC Square Sans Pro" w:hAnsi="EC Square Sans Pro"/>
            <w:b/>
            <w:bCs/>
            <w:noProof/>
          </w:rPr>
          <w:t>13.2 Assessment of the readiness for other uses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_Toc51857307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19</w:t>
        </w:r>
        <w:r w:rsidR="00D11D93" w:rsidRPr="00D11D93">
          <w:rPr>
            <w:rFonts w:ascii="EC Square Sans Pro" w:hAnsi="EC Square Sans Pro"/>
            <w:noProof/>
            <w:webHidden/>
          </w:rPr>
          <w:fldChar w:fldCharType="end"/>
        </w:r>
      </w:hyperlink>
    </w:p>
    <w:p w14:paraId="50D81EC4" w14:textId="39C41C47"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08" w:history="1">
        <w:r w:rsidR="00D11D93" w:rsidRPr="00D11D93">
          <w:rPr>
            <w:rStyle w:val="Hyperlink"/>
            <w:rFonts w:ascii="EC Square Sans Pro" w:hAnsi="EC Square Sans Pro"/>
            <w:b/>
            <w:bCs/>
            <w:noProof/>
          </w:rPr>
          <w:t>13.3 Critical aspects impacting on standardised use</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_Toc51857308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19</w:t>
        </w:r>
        <w:r w:rsidR="00D11D93" w:rsidRPr="00D11D93">
          <w:rPr>
            <w:rFonts w:ascii="EC Square Sans Pro" w:hAnsi="EC Square Sans Pro"/>
            <w:noProof/>
            <w:webHidden/>
          </w:rPr>
          <w:fldChar w:fldCharType="end"/>
        </w:r>
      </w:hyperlink>
    </w:p>
    <w:p w14:paraId="0E21215E" w14:textId="667E801F"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09" w:history="1">
        <w:r w:rsidR="00D11D93" w:rsidRPr="00D11D93">
          <w:rPr>
            <w:rStyle w:val="Hyperlink"/>
            <w:rFonts w:ascii="EC Square Sans Pro" w:hAnsi="EC Square Sans Pro"/>
            <w:b/>
            <w:bCs/>
            <w:noProof/>
          </w:rPr>
          <w:t>13.4 Gap analysis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_Toc51857309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19</w:t>
        </w:r>
        <w:r w:rsidR="00D11D93" w:rsidRPr="00D11D93">
          <w:rPr>
            <w:rFonts w:ascii="EC Square Sans Pro" w:hAnsi="EC Square Sans Pro"/>
            <w:noProof/>
            <w:webHidden/>
          </w:rPr>
          <w:fldChar w:fldCharType="end"/>
        </w:r>
      </w:hyperlink>
    </w:p>
    <w:p w14:paraId="2809D6A9" w14:textId="779111E3"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310" w:history="1">
        <w:r w:rsidR="00D11D93" w:rsidRPr="00D11D93">
          <w:rPr>
            <w:rStyle w:val="Hyperlink"/>
            <w:rFonts w:ascii="EC Square Sans Pro" w:hAnsi="EC Square Sans Pro"/>
          </w:rPr>
          <w:t>14. Other considerations</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_Toc51857310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20</w:t>
        </w:r>
        <w:r w:rsidR="00D11D93" w:rsidRPr="00D11D93">
          <w:rPr>
            <w:rFonts w:ascii="EC Square Sans Pro" w:hAnsi="EC Square Sans Pro"/>
            <w:webHidden/>
          </w:rPr>
          <w:fldChar w:fldCharType="end"/>
        </w:r>
      </w:hyperlink>
    </w:p>
    <w:p w14:paraId="1C7CDE20" w14:textId="73DE421B"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311" w:history="1">
        <w:r w:rsidR="00D11D93" w:rsidRPr="00D11D93">
          <w:rPr>
            <w:rStyle w:val="Hyperlink"/>
            <w:rFonts w:ascii="EC Square Sans Pro" w:hAnsi="EC Square Sans Pro"/>
          </w:rPr>
          <w:t>15. Conclusions on the study</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_Toc51857311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21</w:t>
        </w:r>
        <w:r w:rsidR="00D11D93" w:rsidRPr="00D11D93">
          <w:rPr>
            <w:rFonts w:ascii="EC Square Sans Pro" w:hAnsi="EC Square Sans Pro"/>
            <w:webHidden/>
          </w:rPr>
          <w:fldChar w:fldCharType="end"/>
        </w:r>
      </w:hyperlink>
    </w:p>
    <w:p w14:paraId="7D622519" w14:textId="0AB7C3D8"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12" w:history="1">
        <w:r w:rsidR="006514A9">
          <w:rPr>
            <w:rStyle w:val="Hyperlink"/>
            <w:rFonts w:ascii="EC Square Sans Pro" w:hAnsi="EC Square Sans Pro"/>
            <w:b/>
            <w:bCs/>
            <w:noProof/>
          </w:rPr>
          <w:t>15.1 ESAC S</w:t>
        </w:r>
        <w:r w:rsidR="00D11D93" w:rsidRPr="00D11D93">
          <w:rPr>
            <w:rStyle w:val="Hyperlink"/>
            <w:rFonts w:ascii="EC Square Sans Pro" w:hAnsi="EC Square Sans Pro"/>
            <w:b/>
            <w:bCs/>
            <w:noProof/>
          </w:rPr>
          <w:t>G summary of the results and conclusions of the study</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_Toc51857312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21</w:t>
        </w:r>
        <w:r w:rsidR="00D11D93" w:rsidRPr="00D11D93">
          <w:rPr>
            <w:rFonts w:ascii="EC Square Sans Pro" w:hAnsi="EC Square Sans Pro"/>
            <w:noProof/>
            <w:webHidden/>
          </w:rPr>
          <w:fldChar w:fldCharType="end"/>
        </w:r>
      </w:hyperlink>
    </w:p>
    <w:p w14:paraId="3936281E" w14:textId="250B3751"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13" w:history="1">
        <w:r w:rsidR="00D11D93" w:rsidRPr="00D11D93">
          <w:rPr>
            <w:rStyle w:val="Hyperlink"/>
            <w:rFonts w:ascii="EC Square Sans Pro" w:hAnsi="EC Square Sans Pro"/>
            <w:b/>
            <w:bCs/>
            <w:noProof/>
          </w:rPr>
          <w:t>15.2 Extent to which study conclusions are justified by the study results alone</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_Toc51857313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21</w:t>
        </w:r>
        <w:r w:rsidR="00D11D93" w:rsidRPr="00D11D93">
          <w:rPr>
            <w:rFonts w:ascii="EC Square Sans Pro" w:hAnsi="EC Square Sans Pro"/>
            <w:noProof/>
            <w:webHidden/>
          </w:rPr>
          <w:fldChar w:fldCharType="end"/>
        </w:r>
      </w:hyperlink>
    </w:p>
    <w:p w14:paraId="6DADE06F" w14:textId="3FE18E91"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14" w:history="1">
        <w:r w:rsidR="00D11D93" w:rsidRPr="00D11D93">
          <w:rPr>
            <w:rStyle w:val="Hyperlink"/>
            <w:rFonts w:ascii="EC Square Sans Pro" w:hAnsi="EC Square Sans Pro"/>
            <w:b/>
            <w:bCs/>
            <w:noProof/>
          </w:rPr>
          <w:t>15.3 Extent to which conclusions are plausible in the context of existing information</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_Toc51857314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21</w:t>
        </w:r>
        <w:r w:rsidR="00D11D93" w:rsidRPr="00D11D93">
          <w:rPr>
            <w:rFonts w:ascii="EC Square Sans Pro" w:hAnsi="EC Square Sans Pro"/>
            <w:noProof/>
            <w:webHidden/>
          </w:rPr>
          <w:fldChar w:fldCharType="end"/>
        </w:r>
      </w:hyperlink>
    </w:p>
    <w:p w14:paraId="428804D9" w14:textId="4489485B"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315" w:history="1">
        <w:r w:rsidR="00D11D93" w:rsidRPr="00D11D93">
          <w:rPr>
            <w:rStyle w:val="Hyperlink"/>
            <w:rFonts w:ascii="EC Square Sans Pro" w:hAnsi="EC Square Sans Pro"/>
          </w:rPr>
          <w:t>16. Recommendations</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_Toc51857315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22</w:t>
        </w:r>
        <w:r w:rsidR="00D11D93" w:rsidRPr="00D11D93">
          <w:rPr>
            <w:rFonts w:ascii="EC Square Sans Pro" w:hAnsi="EC Square Sans Pro"/>
            <w:webHidden/>
          </w:rPr>
          <w:fldChar w:fldCharType="end"/>
        </w:r>
      </w:hyperlink>
    </w:p>
    <w:p w14:paraId="772EE2DA" w14:textId="1F06B4CE"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16" w:history="1">
        <w:r w:rsidR="00D11D93" w:rsidRPr="00D11D93">
          <w:rPr>
            <w:rStyle w:val="Hyperlink"/>
            <w:rFonts w:ascii="EC Square Sans Pro" w:hAnsi="EC Square Sans Pro"/>
            <w:b/>
            <w:bCs/>
            <w:noProof/>
          </w:rPr>
          <w:t>16.1 General recommendations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_Toc51857316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22</w:t>
        </w:r>
        <w:r w:rsidR="00D11D93" w:rsidRPr="00D11D93">
          <w:rPr>
            <w:rFonts w:ascii="EC Square Sans Pro" w:hAnsi="EC Square Sans Pro"/>
            <w:noProof/>
            <w:webHidden/>
          </w:rPr>
          <w:fldChar w:fldCharType="end"/>
        </w:r>
      </w:hyperlink>
    </w:p>
    <w:p w14:paraId="5CC1C638" w14:textId="4ABA6964" w:rsidR="00D11D93" w:rsidRPr="00D11D93" w:rsidRDefault="00C235C3">
      <w:pPr>
        <w:pStyle w:val="TOC2"/>
        <w:tabs>
          <w:tab w:val="right" w:leader="dot" w:pos="9062"/>
        </w:tabs>
        <w:rPr>
          <w:rFonts w:ascii="EC Square Sans Pro" w:eastAsiaTheme="minorEastAsia" w:hAnsi="EC Square Sans Pro" w:cstheme="minorBidi"/>
          <w:smallCaps w:val="0"/>
          <w:noProof/>
          <w:sz w:val="22"/>
          <w:szCs w:val="22"/>
          <w:lang w:eastAsia="en-GB"/>
        </w:rPr>
      </w:pPr>
      <w:hyperlink w:anchor="_Toc51857317" w:history="1">
        <w:r w:rsidR="00D11D93" w:rsidRPr="00D11D93">
          <w:rPr>
            <w:rStyle w:val="Hyperlink"/>
            <w:rFonts w:ascii="EC Square Sans Pro" w:hAnsi="EC Square Sans Pro"/>
            <w:b/>
            <w:bCs/>
            <w:noProof/>
          </w:rPr>
          <w:t>16.2 Specific recommendations (e.g. concerning improvement of SOPs)</w:t>
        </w:r>
        <w:r w:rsidR="00D11D93" w:rsidRPr="00D11D93">
          <w:rPr>
            <w:rFonts w:ascii="EC Square Sans Pro" w:hAnsi="EC Square Sans Pro"/>
            <w:noProof/>
            <w:webHidden/>
          </w:rPr>
          <w:tab/>
        </w:r>
        <w:r w:rsidR="00D11D93" w:rsidRPr="00D11D93">
          <w:rPr>
            <w:rFonts w:ascii="EC Square Sans Pro" w:hAnsi="EC Square Sans Pro"/>
            <w:noProof/>
            <w:webHidden/>
          </w:rPr>
          <w:fldChar w:fldCharType="begin"/>
        </w:r>
        <w:r w:rsidR="00D11D93" w:rsidRPr="00D11D93">
          <w:rPr>
            <w:rFonts w:ascii="EC Square Sans Pro" w:hAnsi="EC Square Sans Pro"/>
            <w:noProof/>
            <w:webHidden/>
          </w:rPr>
          <w:instrText xml:space="preserve"> PAGEREF _Toc51857317 \h </w:instrText>
        </w:r>
        <w:r w:rsidR="00D11D93" w:rsidRPr="00D11D93">
          <w:rPr>
            <w:rFonts w:ascii="EC Square Sans Pro" w:hAnsi="EC Square Sans Pro"/>
            <w:noProof/>
            <w:webHidden/>
          </w:rPr>
        </w:r>
        <w:r w:rsidR="00D11D93" w:rsidRPr="00D11D93">
          <w:rPr>
            <w:rFonts w:ascii="EC Square Sans Pro" w:hAnsi="EC Square Sans Pro"/>
            <w:noProof/>
            <w:webHidden/>
          </w:rPr>
          <w:fldChar w:fldCharType="separate"/>
        </w:r>
        <w:r w:rsidR="00D11D93" w:rsidRPr="00D11D93">
          <w:rPr>
            <w:rFonts w:ascii="EC Square Sans Pro" w:hAnsi="EC Square Sans Pro"/>
            <w:noProof/>
            <w:webHidden/>
          </w:rPr>
          <w:t>22</w:t>
        </w:r>
        <w:r w:rsidR="00D11D93" w:rsidRPr="00D11D93">
          <w:rPr>
            <w:rFonts w:ascii="EC Square Sans Pro" w:hAnsi="EC Square Sans Pro"/>
            <w:noProof/>
            <w:webHidden/>
          </w:rPr>
          <w:fldChar w:fldCharType="end"/>
        </w:r>
      </w:hyperlink>
    </w:p>
    <w:p w14:paraId="10DE4A75" w14:textId="58C27D23" w:rsidR="00D11D93" w:rsidRPr="00D11D93" w:rsidRDefault="00C235C3">
      <w:pPr>
        <w:pStyle w:val="TOC1"/>
        <w:rPr>
          <w:rFonts w:ascii="EC Square Sans Pro" w:eastAsiaTheme="minorEastAsia" w:hAnsi="EC Square Sans Pro" w:cstheme="minorBidi"/>
          <w:b w:val="0"/>
          <w:bCs w:val="0"/>
          <w:caps w:val="0"/>
          <w:sz w:val="22"/>
          <w:szCs w:val="22"/>
          <w:lang w:eastAsia="en-GB"/>
        </w:rPr>
      </w:pPr>
      <w:hyperlink w:anchor="_Toc51857318" w:history="1">
        <w:r w:rsidR="00D11D93" w:rsidRPr="00D11D93">
          <w:rPr>
            <w:rStyle w:val="Hyperlink"/>
            <w:rFonts w:ascii="EC Square Sans Pro" w:hAnsi="EC Square Sans Pro"/>
          </w:rPr>
          <w:t>17. References</w:t>
        </w:r>
        <w:r w:rsidR="00D11D93" w:rsidRPr="00D11D93">
          <w:rPr>
            <w:rFonts w:ascii="EC Square Sans Pro" w:hAnsi="EC Square Sans Pro"/>
            <w:webHidden/>
          </w:rPr>
          <w:tab/>
        </w:r>
        <w:r w:rsidR="00D11D93" w:rsidRPr="00D11D93">
          <w:rPr>
            <w:rFonts w:ascii="EC Square Sans Pro" w:hAnsi="EC Square Sans Pro"/>
            <w:webHidden/>
          </w:rPr>
          <w:fldChar w:fldCharType="begin"/>
        </w:r>
        <w:r w:rsidR="00D11D93" w:rsidRPr="00D11D93">
          <w:rPr>
            <w:rFonts w:ascii="EC Square Sans Pro" w:hAnsi="EC Square Sans Pro"/>
            <w:webHidden/>
          </w:rPr>
          <w:instrText xml:space="preserve"> PAGEREF _Toc51857318 \h </w:instrText>
        </w:r>
        <w:r w:rsidR="00D11D93" w:rsidRPr="00D11D93">
          <w:rPr>
            <w:rFonts w:ascii="EC Square Sans Pro" w:hAnsi="EC Square Sans Pro"/>
            <w:webHidden/>
          </w:rPr>
        </w:r>
        <w:r w:rsidR="00D11D93" w:rsidRPr="00D11D93">
          <w:rPr>
            <w:rFonts w:ascii="EC Square Sans Pro" w:hAnsi="EC Square Sans Pro"/>
            <w:webHidden/>
          </w:rPr>
          <w:fldChar w:fldCharType="separate"/>
        </w:r>
        <w:r w:rsidR="00D11D93" w:rsidRPr="00D11D93">
          <w:rPr>
            <w:rFonts w:ascii="EC Square Sans Pro" w:hAnsi="EC Square Sans Pro"/>
            <w:webHidden/>
          </w:rPr>
          <w:t>23</w:t>
        </w:r>
        <w:r w:rsidR="00D11D93" w:rsidRPr="00D11D93">
          <w:rPr>
            <w:rFonts w:ascii="EC Square Sans Pro" w:hAnsi="EC Square Sans Pro"/>
            <w:webHidden/>
          </w:rPr>
          <w:fldChar w:fldCharType="end"/>
        </w:r>
      </w:hyperlink>
    </w:p>
    <w:p w14:paraId="6819D4B6" w14:textId="46A60FC7" w:rsidR="00337C39" w:rsidRPr="00435FE5" w:rsidRDefault="00337C39" w:rsidP="00C70F46">
      <w:pPr>
        <w:tabs>
          <w:tab w:val="right" w:leader="dot" w:pos="9214"/>
          <w:tab w:val="right" w:leader="dot" w:pos="9356"/>
        </w:tabs>
        <w:spacing w:line="240" w:lineRule="auto"/>
        <w:ind w:right="143"/>
        <w:rPr>
          <w:rFonts w:ascii="EC Square Sans Pro" w:hAnsi="EC Square Sans Pro" w:cs="Calibri"/>
          <w:b/>
          <w:lang w:val="en-GB"/>
        </w:rPr>
      </w:pPr>
      <w:r w:rsidRPr="00D11D93">
        <w:rPr>
          <w:rFonts w:ascii="EC Square Sans Pro" w:hAnsi="EC Square Sans Pro" w:cs="Calibri"/>
          <w:b/>
          <w:lang w:val="en-GB"/>
        </w:rPr>
        <w:fldChar w:fldCharType="end"/>
      </w:r>
    </w:p>
    <w:p w14:paraId="42024BD1" w14:textId="77777777" w:rsidR="00337C39" w:rsidRPr="00435FE5" w:rsidRDefault="00337C39" w:rsidP="00337C39">
      <w:pPr>
        <w:ind w:right="3"/>
        <w:rPr>
          <w:rFonts w:ascii="EC Square Sans Pro" w:hAnsi="EC Square Sans Pro"/>
          <w:b/>
          <w:lang w:val="en-GB"/>
        </w:rPr>
      </w:pPr>
      <w:r w:rsidRPr="00435FE5">
        <w:rPr>
          <w:rFonts w:ascii="EC Square Sans Pro" w:hAnsi="EC Square Sans Pro" w:cs="Calibri"/>
          <w:b/>
          <w:lang w:val="en-GB"/>
        </w:rPr>
        <w:br w:type="page"/>
      </w:r>
    </w:p>
    <w:p w14:paraId="6D237ADF" w14:textId="491DBC71" w:rsidR="00337C39" w:rsidRPr="00435FE5" w:rsidRDefault="00337C39" w:rsidP="00C70F46">
      <w:pPr>
        <w:spacing w:before="120" w:after="0" w:line="240" w:lineRule="auto"/>
        <w:jc w:val="both"/>
        <w:outlineLvl w:val="0"/>
        <w:rPr>
          <w:rFonts w:ascii="EC Square Sans Pro" w:eastAsia="MS Mincho" w:hAnsi="EC Square Sans Pro" w:cs="Times New Roman"/>
          <w:b/>
          <w:bCs/>
          <w:sz w:val="32"/>
          <w:szCs w:val="32"/>
          <w:lang w:val="en-GB" w:eastAsia="ja-JP"/>
        </w:rPr>
      </w:pPr>
      <w:bookmarkStart w:id="3" w:name="_Toc284491583"/>
      <w:bookmarkStart w:id="4" w:name="_Toc284491637"/>
      <w:bookmarkStart w:id="5" w:name="_Toc51857256"/>
      <w:r w:rsidRPr="00435FE5">
        <w:rPr>
          <w:rFonts w:ascii="EC Square Sans Pro" w:eastAsia="MS Mincho" w:hAnsi="EC Square Sans Pro" w:cs="Times New Roman"/>
          <w:b/>
          <w:bCs/>
          <w:sz w:val="32"/>
          <w:szCs w:val="32"/>
          <w:lang w:val="en-GB" w:eastAsia="ja-JP"/>
        </w:rPr>
        <w:lastRenderedPageBreak/>
        <w:t xml:space="preserve">ESAC </w:t>
      </w:r>
      <w:r w:rsidR="005D6514">
        <w:rPr>
          <w:rFonts w:ascii="EC Square Sans Pro" w:eastAsia="MS Mincho" w:hAnsi="EC Square Sans Pro" w:cs="Times New Roman"/>
          <w:b/>
          <w:bCs/>
          <w:sz w:val="32"/>
          <w:szCs w:val="32"/>
          <w:lang w:val="en-GB" w:eastAsia="ja-JP"/>
        </w:rPr>
        <w:t>Sub-</w:t>
      </w:r>
      <w:r w:rsidRPr="00435FE5">
        <w:rPr>
          <w:rFonts w:ascii="EC Square Sans Pro" w:eastAsia="MS Mincho" w:hAnsi="EC Square Sans Pro" w:cs="Times New Roman"/>
          <w:b/>
          <w:bCs/>
          <w:sz w:val="32"/>
          <w:szCs w:val="32"/>
          <w:lang w:val="en-GB" w:eastAsia="ja-JP"/>
        </w:rPr>
        <w:t>Group</w:t>
      </w:r>
      <w:bookmarkEnd w:id="3"/>
      <w:bookmarkEnd w:id="4"/>
      <w:bookmarkEnd w:id="5"/>
      <w:r w:rsidR="006514A9">
        <w:rPr>
          <w:rFonts w:ascii="EC Square Sans Pro" w:eastAsia="MS Mincho" w:hAnsi="EC Square Sans Pro" w:cs="Times New Roman"/>
          <w:b/>
          <w:bCs/>
          <w:sz w:val="32"/>
          <w:szCs w:val="32"/>
          <w:lang w:val="en-GB" w:eastAsia="ja-JP"/>
        </w:rPr>
        <w:t xml:space="preserve"> (SG)</w:t>
      </w:r>
    </w:p>
    <w:p w14:paraId="052DB713" w14:textId="77777777" w:rsidR="00337C39" w:rsidRPr="00435FE5" w:rsidRDefault="00337C39" w:rsidP="00C70F46">
      <w:pPr>
        <w:spacing w:after="0" w:line="240" w:lineRule="auto"/>
        <w:rPr>
          <w:rFonts w:ascii="EC Square Sans Pro" w:hAnsi="EC Square Sans Pro"/>
          <w:b/>
          <w:u w:val="single"/>
          <w:lang w:val="en-GB"/>
        </w:rPr>
      </w:pPr>
    </w:p>
    <w:p w14:paraId="45D50355" w14:textId="31FEC148" w:rsidR="00337C39" w:rsidRPr="00435FE5" w:rsidRDefault="00337C39" w:rsidP="00C70F46">
      <w:pPr>
        <w:pStyle w:val="BodyText"/>
        <w:spacing w:after="120"/>
        <w:rPr>
          <w:rFonts w:ascii="EC Square Sans Pro" w:hAnsi="EC Square Sans Pro"/>
          <w:iCs/>
          <w:sz w:val="22"/>
          <w:szCs w:val="22"/>
          <w:highlight w:val="yellow"/>
          <w:lang w:val="en-GB"/>
        </w:rPr>
      </w:pPr>
      <w:r w:rsidRPr="00435FE5">
        <w:rPr>
          <w:rFonts w:ascii="EC Square Sans Pro" w:hAnsi="EC Square Sans Pro"/>
          <w:b/>
          <w:sz w:val="22"/>
          <w:szCs w:val="22"/>
          <w:lang w:val="en-GB"/>
        </w:rPr>
        <w:t xml:space="preserve">Full title: </w:t>
      </w:r>
      <w:r w:rsidRPr="00435FE5">
        <w:rPr>
          <w:rFonts w:ascii="EC Square Sans Pro" w:hAnsi="EC Square Sans Pro"/>
          <w:sz w:val="22"/>
          <w:szCs w:val="22"/>
          <w:lang w:val="en-GB"/>
        </w:rPr>
        <w:t xml:space="preserve">ESAC </w:t>
      </w:r>
      <w:r w:rsidR="005D6514">
        <w:rPr>
          <w:rFonts w:ascii="EC Square Sans Pro" w:hAnsi="EC Square Sans Pro"/>
          <w:sz w:val="22"/>
          <w:szCs w:val="22"/>
          <w:lang w:val="en-GB"/>
        </w:rPr>
        <w:t>Sub-</w:t>
      </w:r>
      <w:r w:rsidRPr="00435FE5">
        <w:rPr>
          <w:rFonts w:ascii="EC Square Sans Pro" w:hAnsi="EC Square Sans Pro"/>
          <w:sz w:val="22"/>
          <w:szCs w:val="22"/>
          <w:lang w:val="en-GB"/>
        </w:rPr>
        <w:t xml:space="preserve">Group </w:t>
      </w:r>
      <w:r w:rsidR="00AB3330" w:rsidRPr="00435FE5">
        <w:rPr>
          <w:rFonts w:ascii="EC Square Sans Pro" w:hAnsi="EC Square Sans Pro"/>
          <w:sz w:val="22"/>
          <w:szCs w:val="22"/>
          <w:lang w:val="en-GB"/>
        </w:rPr>
        <w:t xml:space="preserve">on the </w:t>
      </w:r>
      <w:r w:rsidR="000C219F" w:rsidRPr="00435FE5">
        <w:rPr>
          <w:rFonts w:ascii="EC Square Sans Pro" w:hAnsi="EC Square Sans Pro"/>
          <w:sz w:val="22"/>
          <w:szCs w:val="22"/>
          <w:highlight w:val="yellow"/>
          <w:lang w:val="en-GB"/>
        </w:rPr>
        <w:t>xxx</w:t>
      </w:r>
      <w:r w:rsidR="000C219F" w:rsidRPr="00435FE5">
        <w:rPr>
          <w:rFonts w:ascii="EC Square Sans Pro" w:hAnsi="EC Square Sans Pro"/>
          <w:sz w:val="22"/>
          <w:szCs w:val="22"/>
          <w:lang w:val="en-GB"/>
        </w:rPr>
        <w:t xml:space="preserve"> </w:t>
      </w:r>
      <w:r w:rsidR="00195048" w:rsidRPr="00435FE5">
        <w:rPr>
          <w:rFonts w:ascii="EC Square Sans Pro" w:hAnsi="EC Square Sans Pro"/>
          <w:sz w:val="22"/>
          <w:szCs w:val="22"/>
          <w:lang w:val="en-GB"/>
        </w:rPr>
        <w:t>Test M</w:t>
      </w:r>
      <w:r w:rsidR="00AB3330" w:rsidRPr="00435FE5">
        <w:rPr>
          <w:rFonts w:ascii="EC Square Sans Pro" w:hAnsi="EC Square Sans Pro"/>
          <w:sz w:val="22"/>
          <w:szCs w:val="22"/>
          <w:lang w:val="en-GB"/>
        </w:rPr>
        <w:t xml:space="preserve">ethod </w:t>
      </w:r>
    </w:p>
    <w:p w14:paraId="17EDACE6" w14:textId="77777777" w:rsidR="00337C39" w:rsidRPr="00435FE5" w:rsidRDefault="00337C39" w:rsidP="00C70F46">
      <w:pPr>
        <w:spacing w:after="0" w:line="240" w:lineRule="auto"/>
        <w:rPr>
          <w:rFonts w:ascii="EC Square Sans Pro" w:hAnsi="EC Square Sans Pro"/>
          <w:b/>
          <w:u w:val="single"/>
          <w:lang w:val="en-GB"/>
        </w:rPr>
      </w:pPr>
    </w:p>
    <w:p w14:paraId="140E9EF1" w14:textId="6ABB7792" w:rsidR="00337C39" w:rsidRPr="00435FE5" w:rsidRDefault="00337C39" w:rsidP="00C70F46">
      <w:pPr>
        <w:pStyle w:val="BodyText"/>
        <w:spacing w:after="120"/>
        <w:rPr>
          <w:rFonts w:ascii="EC Square Sans Pro" w:hAnsi="EC Square Sans Pro"/>
          <w:sz w:val="22"/>
          <w:szCs w:val="22"/>
          <w:u w:val="single"/>
          <w:lang w:val="en-GB"/>
        </w:rPr>
      </w:pPr>
      <w:r w:rsidRPr="00435FE5">
        <w:rPr>
          <w:rFonts w:ascii="EC Square Sans Pro" w:hAnsi="EC Square Sans Pro"/>
          <w:b/>
          <w:sz w:val="22"/>
          <w:szCs w:val="22"/>
          <w:lang w:val="en-GB"/>
        </w:rPr>
        <w:t>Abbreviated title:</w:t>
      </w:r>
      <w:r w:rsidRPr="00435FE5">
        <w:rPr>
          <w:rFonts w:ascii="EC Square Sans Pro" w:hAnsi="EC Square Sans Pro"/>
          <w:sz w:val="22"/>
          <w:szCs w:val="22"/>
          <w:lang w:val="en-GB"/>
        </w:rPr>
        <w:t xml:space="preserve">  </w:t>
      </w:r>
      <w:r w:rsidR="000C219F" w:rsidRPr="00435FE5">
        <w:rPr>
          <w:rFonts w:ascii="EC Square Sans Pro" w:hAnsi="EC Square Sans Pro"/>
          <w:sz w:val="22"/>
          <w:szCs w:val="22"/>
          <w:highlight w:val="yellow"/>
          <w:lang w:val="en-GB"/>
        </w:rPr>
        <w:t>xxx</w:t>
      </w:r>
    </w:p>
    <w:p w14:paraId="0FF43D8C" w14:textId="77777777" w:rsidR="00337C39" w:rsidRPr="00435FE5" w:rsidRDefault="00337C39" w:rsidP="00C70F46">
      <w:pPr>
        <w:spacing w:before="120" w:after="0" w:line="240" w:lineRule="auto"/>
        <w:rPr>
          <w:rFonts w:ascii="EC Square Sans Pro" w:hAnsi="EC Square Sans Pro"/>
          <w:lang w:val="en-GB"/>
        </w:rPr>
      </w:pPr>
    </w:p>
    <w:p w14:paraId="5D45984E" w14:textId="53D9E919" w:rsidR="003407E8" w:rsidRPr="00435FE5" w:rsidRDefault="005D6514" w:rsidP="00C70F46">
      <w:pPr>
        <w:spacing w:before="120" w:after="120" w:line="240" w:lineRule="auto"/>
        <w:jc w:val="both"/>
        <w:rPr>
          <w:rFonts w:ascii="EC Square Sans Pro" w:hAnsi="EC Square Sans Pro"/>
          <w:lang w:val="en-GB"/>
        </w:rPr>
      </w:pPr>
      <w:r>
        <w:rPr>
          <w:rFonts w:ascii="EC Square Sans Pro" w:hAnsi="EC Square Sans Pro"/>
          <w:lang w:val="en-GB"/>
        </w:rPr>
        <w:t>The ESAC S</w:t>
      </w:r>
      <w:r w:rsidR="003407E8" w:rsidRPr="00435FE5">
        <w:rPr>
          <w:rFonts w:ascii="EC Square Sans Pro" w:hAnsi="EC Square Sans Pro"/>
          <w:lang w:val="en-GB"/>
        </w:rPr>
        <w:t xml:space="preserve">G was established in </w:t>
      </w:r>
      <w:r w:rsidR="000C219F" w:rsidRPr="00435FE5">
        <w:rPr>
          <w:rFonts w:ascii="EC Square Sans Pro" w:hAnsi="EC Square Sans Pro"/>
          <w:highlight w:val="yellow"/>
          <w:lang w:val="en-GB"/>
        </w:rPr>
        <w:t>[date]</w:t>
      </w:r>
      <w:r w:rsidR="003407E8" w:rsidRPr="00435FE5">
        <w:rPr>
          <w:rFonts w:ascii="EC Square Sans Pro" w:hAnsi="EC Square Sans Pro"/>
          <w:lang w:val="en-GB"/>
        </w:rPr>
        <w:t xml:space="preserve"> by written procedure to assist in the production of an ESAC Opinion on the scientific validity of the </w:t>
      </w:r>
      <w:r w:rsidR="000C219F" w:rsidRPr="00435FE5">
        <w:rPr>
          <w:rFonts w:ascii="EC Square Sans Pro" w:hAnsi="EC Square Sans Pro"/>
          <w:highlight w:val="yellow"/>
          <w:lang w:val="en-GB"/>
        </w:rPr>
        <w:t>xxx</w:t>
      </w:r>
      <w:r w:rsidR="003407E8" w:rsidRPr="00435FE5">
        <w:rPr>
          <w:rFonts w:ascii="EC Square Sans Pro" w:hAnsi="EC Square Sans Pro"/>
          <w:lang w:val="en-GB"/>
        </w:rPr>
        <w:t xml:space="preserve"> </w:t>
      </w:r>
      <w:r w:rsidR="003407E8" w:rsidRPr="00435FE5">
        <w:rPr>
          <w:rFonts w:ascii="EC Square Sans Pro" w:hAnsi="EC Square Sans Pro"/>
          <w:i/>
          <w:lang w:val="en-GB"/>
        </w:rPr>
        <w:t>in vitro</w:t>
      </w:r>
      <w:r w:rsidR="003407E8" w:rsidRPr="00435FE5">
        <w:rPr>
          <w:rFonts w:ascii="EC Square Sans Pro" w:hAnsi="EC Square Sans Pro"/>
          <w:lang w:val="en-GB"/>
        </w:rPr>
        <w:t xml:space="preserve"> test method to assess </w:t>
      </w:r>
      <w:r w:rsidR="000C219F" w:rsidRPr="00435FE5">
        <w:rPr>
          <w:rFonts w:ascii="EC Square Sans Pro" w:hAnsi="EC Square Sans Pro"/>
          <w:highlight w:val="yellow"/>
          <w:lang w:val="en-GB"/>
        </w:rPr>
        <w:t>xxx</w:t>
      </w:r>
      <w:r w:rsidR="003407E8" w:rsidRPr="00435FE5">
        <w:rPr>
          <w:rFonts w:ascii="EC Square Sans Pro" w:hAnsi="EC Square Sans Pro"/>
          <w:lang w:val="en-GB"/>
        </w:rPr>
        <w:t>.</w:t>
      </w:r>
    </w:p>
    <w:p w14:paraId="27E9EDF7" w14:textId="1077E32D" w:rsidR="00337C39" w:rsidRPr="00435FE5" w:rsidRDefault="00337C39" w:rsidP="00C70F46">
      <w:pPr>
        <w:spacing w:before="120" w:after="120" w:line="240" w:lineRule="auto"/>
        <w:jc w:val="both"/>
        <w:rPr>
          <w:rFonts w:ascii="EC Square Sans Pro" w:hAnsi="EC Square Sans Pro"/>
          <w:lang w:val="en-GB"/>
        </w:rPr>
      </w:pPr>
      <w:r w:rsidRPr="00435FE5">
        <w:rPr>
          <w:rFonts w:ascii="EC Square Sans Pro" w:hAnsi="EC Square Sans Pro"/>
          <w:lang w:val="en-GB"/>
        </w:rPr>
        <w:t xml:space="preserve">This report was prepared </w:t>
      </w:r>
      <w:r w:rsidR="00BA2267" w:rsidRPr="00435FE5">
        <w:rPr>
          <w:rFonts w:ascii="EC Square Sans Pro" w:hAnsi="EC Square Sans Pro"/>
          <w:lang w:val="en-GB"/>
        </w:rPr>
        <w:t xml:space="preserve">at the request of EURL ECVAM </w:t>
      </w:r>
      <w:r w:rsidRPr="00435FE5">
        <w:rPr>
          <w:rFonts w:ascii="EC Square Sans Pro" w:hAnsi="EC Square Sans Pro"/>
          <w:lang w:val="en-GB"/>
        </w:rPr>
        <w:t xml:space="preserve">by the "ESAC </w:t>
      </w:r>
      <w:r w:rsidR="005D6514">
        <w:rPr>
          <w:rFonts w:ascii="EC Square Sans Pro" w:hAnsi="EC Square Sans Pro"/>
          <w:lang w:val="en-GB"/>
        </w:rPr>
        <w:t>Sub-</w:t>
      </w:r>
      <w:r w:rsidRPr="00435FE5">
        <w:rPr>
          <w:rFonts w:ascii="EC Square Sans Pro" w:hAnsi="EC Square Sans Pro"/>
          <w:lang w:val="en-GB"/>
        </w:rPr>
        <w:t xml:space="preserve">Group </w:t>
      </w:r>
      <w:r w:rsidR="000C219F" w:rsidRPr="00435FE5">
        <w:rPr>
          <w:rFonts w:ascii="EC Square Sans Pro" w:hAnsi="EC Square Sans Pro"/>
          <w:highlight w:val="yellow"/>
          <w:lang w:val="en-GB"/>
        </w:rPr>
        <w:t>xxx</w:t>
      </w:r>
      <w:r w:rsidR="005D6514">
        <w:rPr>
          <w:rFonts w:ascii="EC Square Sans Pro" w:hAnsi="EC Square Sans Pro"/>
          <w:lang w:val="en-GB"/>
        </w:rPr>
        <w:t>" (ESAC S</w:t>
      </w:r>
      <w:r w:rsidRPr="00435FE5">
        <w:rPr>
          <w:rFonts w:ascii="EC Square Sans Pro" w:hAnsi="EC Square Sans Pro"/>
          <w:lang w:val="en-GB"/>
        </w:rPr>
        <w:t xml:space="preserve">G), </w:t>
      </w:r>
      <w:r w:rsidR="00BA2267" w:rsidRPr="00435FE5">
        <w:rPr>
          <w:rFonts w:ascii="EC Square Sans Pro" w:hAnsi="EC Square Sans Pro"/>
          <w:lang w:val="en-GB"/>
        </w:rPr>
        <w:t xml:space="preserve">which was </w:t>
      </w:r>
      <w:r w:rsidRPr="00435FE5">
        <w:rPr>
          <w:rFonts w:ascii="EC Square Sans Pro" w:hAnsi="EC Square Sans Pro"/>
          <w:lang w:val="en-GB"/>
        </w:rPr>
        <w:t xml:space="preserve">charged with conducting a detailed scientific peer review of the </w:t>
      </w:r>
      <w:r w:rsidR="000C219F" w:rsidRPr="00435FE5">
        <w:rPr>
          <w:rFonts w:ascii="EC Square Sans Pro" w:hAnsi="EC Square Sans Pro"/>
          <w:highlight w:val="yellow"/>
          <w:lang w:val="en-GB"/>
        </w:rPr>
        <w:t>[</w:t>
      </w:r>
      <w:r w:rsidRPr="00435FE5">
        <w:rPr>
          <w:rFonts w:ascii="EC Square Sans Pro" w:hAnsi="EC Square Sans Pro"/>
          <w:highlight w:val="yellow"/>
          <w:lang w:val="en-GB"/>
        </w:rPr>
        <w:t xml:space="preserve">EURL ECVAM </w:t>
      </w:r>
      <w:r w:rsidR="00AD4274" w:rsidRPr="00435FE5">
        <w:rPr>
          <w:rFonts w:ascii="EC Square Sans Pro" w:hAnsi="EC Square Sans Pro"/>
          <w:highlight w:val="yellow"/>
          <w:lang w:val="en-GB"/>
        </w:rPr>
        <w:t>coordinated</w:t>
      </w:r>
      <w:r w:rsidR="000C219F" w:rsidRPr="00435FE5">
        <w:rPr>
          <w:rFonts w:ascii="EC Square Sans Pro" w:hAnsi="EC Square Sans Pro"/>
          <w:highlight w:val="yellow"/>
          <w:lang w:val="en-GB"/>
        </w:rPr>
        <w:t>/external]</w:t>
      </w:r>
      <w:r w:rsidR="00AD4274" w:rsidRPr="00435FE5">
        <w:rPr>
          <w:rFonts w:ascii="EC Square Sans Pro" w:hAnsi="EC Square Sans Pro"/>
          <w:lang w:val="en-GB"/>
        </w:rPr>
        <w:t xml:space="preserve"> validation</w:t>
      </w:r>
      <w:r w:rsidRPr="00435FE5">
        <w:rPr>
          <w:rFonts w:ascii="EC Square Sans Pro" w:hAnsi="EC Square Sans Pro"/>
          <w:lang w:val="en-GB"/>
        </w:rPr>
        <w:t xml:space="preserve"> study </w:t>
      </w:r>
      <w:r w:rsidR="00BA2267" w:rsidRPr="00435FE5">
        <w:rPr>
          <w:rFonts w:ascii="EC Square Sans Pro" w:hAnsi="EC Square Sans Pro"/>
          <w:lang w:val="en-GB"/>
        </w:rPr>
        <w:t>of</w:t>
      </w:r>
      <w:r w:rsidRPr="00435FE5">
        <w:rPr>
          <w:rFonts w:ascii="EC Square Sans Pro" w:hAnsi="EC Square Sans Pro"/>
          <w:lang w:val="en-GB"/>
        </w:rPr>
        <w:t xml:space="preserve"> </w:t>
      </w:r>
      <w:r w:rsidR="00AD4274" w:rsidRPr="00435FE5">
        <w:rPr>
          <w:rFonts w:ascii="EC Square Sans Pro" w:hAnsi="EC Square Sans Pro"/>
          <w:lang w:val="en-GB"/>
        </w:rPr>
        <w:t xml:space="preserve">the </w:t>
      </w:r>
      <w:r w:rsidR="000C219F" w:rsidRPr="00435FE5">
        <w:rPr>
          <w:rFonts w:ascii="EC Square Sans Pro" w:hAnsi="EC Square Sans Pro"/>
          <w:highlight w:val="yellow"/>
          <w:lang w:val="en-GB"/>
        </w:rPr>
        <w:t>xxx</w:t>
      </w:r>
      <w:r w:rsidR="00AD4274" w:rsidRPr="00435FE5">
        <w:rPr>
          <w:rFonts w:ascii="EC Square Sans Pro" w:hAnsi="EC Square Sans Pro"/>
          <w:lang w:val="en-GB"/>
        </w:rPr>
        <w:t xml:space="preserve"> </w:t>
      </w:r>
      <w:r w:rsidR="00AD4274" w:rsidRPr="00435FE5">
        <w:rPr>
          <w:rFonts w:ascii="EC Square Sans Pro" w:hAnsi="EC Square Sans Pro"/>
          <w:i/>
          <w:lang w:val="en-GB"/>
        </w:rPr>
        <w:t>in vitro</w:t>
      </w:r>
      <w:r w:rsidR="00AD4274" w:rsidRPr="00435FE5">
        <w:rPr>
          <w:rFonts w:ascii="EC Square Sans Pro" w:hAnsi="EC Square Sans Pro"/>
          <w:lang w:val="en-GB"/>
        </w:rPr>
        <w:t xml:space="preserve"> </w:t>
      </w:r>
      <w:r w:rsidR="00BA2267" w:rsidRPr="00435FE5">
        <w:rPr>
          <w:rFonts w:ascii="EC Square Sans Pro" w:hAnsi="EC Square Sans Pro"/>
          <w:lang w:val="en-GB"/>
        </w:rPr>
        <w:t xml:space="preserve">test </w:t>
      </w:r>
      <w:r w:rsidR="00AD4274" w:rsidRPr="00435FE5">
        <w:rPr>
          <w:rFonts w:ascii="EC Square Sans Pro" w:hAnsi="EC Square Sans Pro"/>
          <w:lang w:val="en-GB"/>
        </w:rPr>
        <w:t>method</w:t>
      </w:r>
      <w:r w:rsidRPr="00435FE5">
        <w:rPr>
          <w:rFonts w:ascii="EC Square Sans Pro" w:hAnsi="EC Square Sans Pro"/>
          <w:lang w:val="en-GB"/>
        </w:rPr>
        <w:t xml:space="preserve">. </w:t>
      </w:r>
      <w:r w:rsidR="00BA2267" w:rsidRPr="00435FE5">
        <w:rPr>
          <w:rFonts w:ascii="EC Square Sans Pro" w:hAnsi="EC Square Sans Pro"/>
          <w:lang w:val="en-GB"/>
        </w:rPr>
        <w:t>The basis for the scientific peer review was the EURL ECVAM Request for ESAC Advice approved by the ESAC by written procedure following the ESAC</w:t>
      </w:r>
      <w:r w:rsidR="00CD7D8B" w:rsidRPr="00435FE5">
        <w:rPr>
          <w:rFonts w:ascii="EC Square Sans Pro" w:hAnsi="EC Square Sans Pro"/>
          <w:highlight w:val="yellow"/>
          <w:lang w:val="en-GB"/>
        </w:rPr>
        <w:t>xx</w:t>
      </w:r>
      <w:r w:rsidR="00BA2267" w:rsidRPr="00435FE5">
        <w:rPr>
          <w:rFonts w:ascii="EC Square Sans Pro" w:hAnsi="EC Square Sans Pro"/>
          <w:lang w:val="en-GB"/>
        </w:rPr>
        <w:t xml:space="preserve"> plenary meeting of </w:t>
      </w:r>
      <w:r w:rsidR="00CD7D8B" w:rsidRPr="00435FE5">
        <w:rPr>
          <w:rFonts w:ascii="EC Square Sans Pro" w:hAnsi="EC Square Sans Pro"/>
          <w:highlight w:val="yellow"/>
          <w:lang w:val="en-GB"/>
        </w:rPr>
        <w:t>[Date]</w:t>
      </w:r>
      <w:r w:rsidR="00BA2267" w:rsidRPr="00435FE5">
        <w:rPr>
          <w:rFonts w:ascii="EC Square Sans Pro" w:hAnsi="EC Square Sans Pro"/>
          <w:lang w:val="en-GB"/>
        </w:rPr>
        <w:t xml:space="preserve"> (ESAC request </w:t>
      </w:r>
      <w:r w:rsidR="00BA2267" w:rsidRPr="00435FE5">
        <w:rPr>
          <w:rFonts w:ascii="EC Square Sans Pro" w:hAnsi="EC Square Sans Pro"/>
          <w:highlight w:val="yellow"/>
          <w:lang w:val="en-GB"/>
        </w:rPr>
        <w:t>20</w:t>
      </w:r>
      <w:r w:rsidR="00CD7D8B" w:rsidRPr="00435FE5">
        <w:rPr>
          <w:rFonts w:ascii="EC Square Sans Pro" w:hAnsi="EC Square Sans Pro"/>
          <w:highlight w:val="yellow"/>
          <w:lang w:val="en-GB"/>
        </w:rPr>
        <w:t>xx</w:t>
      </w:r>
      <w:r w:rsidR="00BA2267" w:rsidRPr="00435FE5">
        <w:rPr>
          <w:rFonts w:ascii="EC Square Sans Pro" w:hAnsi="EC Square Sans Pro"/>
          <w:highlight w:val="yellow"/>
          <w:lang w:val="en-GB"/>
        </w:rPr>
        <w:t>-</w:t>
      </w:r>
      <w:r w:rsidR="00CD7D8B" w:rsidRPr="00435FE5">
        <w:rPr>
          <w:rFonts w:ascii="EC Square Sans Pro" w:hAnsi="EC Square Sans Pro"/>
          <w:highlight w:val="yellow"/>
          <w:lang w:val="en-GB"/>
        </w:rPr>
        <w:t>xx</w:t>
      </w:r>
      <w:r w:rsidR="00BA2267" w:rsidRPr="00435FE5">
        <w:rPr>
          <w:rFonts w:ascii="EC Square Sans Pro" w:hAnsi="EC Square Sans Pro"/>
          <w:lang w:val="en-GB"/>
        </w:rPr>
        <w:t>).</w:t>
      </w:r>
    </w:p>
    <w:p w14:paraId="35E23D84" w14:textId="2A16DD2E" w:rsidR="00337C39" w:rsidRPr="00435FE5" w:rsidRDefault="005D6514" w:rsidP="00C70F46">
      <w:pPr>
        <w:spacing w:before="120" w:after="120" w:line="240" w:lineRule="auto"/>
        <w:jc w:val="both"/>
        <w:rPr>
          <w:rFonts w:ascii="EC Square Sans Pro" w:hAnsi="EC Square Sans Pro"/>
          <w:lang w:val="en-GB"/>
        </w:rPr>
      </w:pPr>
      <w:r>
        <w:rPr>
          <w:rFonts w:ascii="EC Square Sans Pro" w:hAnsi="EC Square Sans Pro"/>
          <w:lang w:val="en-GB"/>
        </w:rPr>
        <w:t>The ESAC S</w:t>
      </w:r>
      <w:r w:rsidR="00337C39" w:rsidRPr="00435FE5">
        <w:rPr>
          <w:rFonts w:ascii="EC Square Sans Pro" w:hAnsi="EC Square Sans Pro"/>
          <w:lang w:val="en-GB"/>
        </w:rPr>
        <w:t xml:space="preserve">G met at EURL ECVAM on </w:t>
      </w:r>
      <w:r w:rsidR="00CD7D8B" w:rsidRPr="00435FE5">
        <w:rPr>
          <w:rFonts w:ascii="EC Square Sans Pro" w:hAnsi="EC Square Sans Pro"/>
          <w:highlight w:val="yellow"/>
          <w:lang w:val="en-GB"/>
        </w:rPr>
        <w:t>xx</w:t>
      </w:r>
      <w:r w:rsidR="00BC168F" w:rsidRPr="00435FE5">
        <w:rPr>
          <w:rFonts w:ascii="EC Square Sans Pro" w:hAnsi="EC Square Sans Pro"/>
          <w:highlight w:val="yellow"/>
          <w:lang w:val="en-GB"/>
        </w:rPr>
        <w:t>-</w:t>
      </w:r>
      <w:r w:rsidR="00CD7D8B" w:rsidRPr="00435FE5">
        <w:rPr>
          <w:rFonts w:ascii="EC Square Sans Pro" w:hAnsi="EC Square Sans Pro"/>
          <w:highlight w:val="yellow"/>
          <w:lang w:val="en-GB"/>
        </w:rPr>
        <w:t>xx</w:t>
      </w:r>
      <w:r w:rsidR="00BC168F" w:rsidRPr="00435FE5">
        <w:rPr>
          <w:rFonts w:ascii="EC Square Sans Pro" w:hAnsi="EC Square Sans Pro"/>
          <w:highlight w:val="yellow"/>
          <w:lang w:val="en-GB"/>
        </w:rPr>
        <w:t>/</w:t>
      </w:r>
      <w:r w:rsidR="00CD7D8B" w:rsidRPr="00435FE5">
        <w:rPr>
          <w:rFonts w:ascii="EC Square Sans Pro" w:hAnsi="EC Square Sans Pro"/>
          <w:highlight w:val="yellow"/>
          <w:lang w:val="en-GB"/>
        </w:rPr>
        <w:t>xx</w:t>
      </w:r>
      <w:r w:rsidR="00BC168F" w:rsidRPr="00435FE5">
        <w:rPr>
          <w:rFonts w:ascii="EC Square Sans Pro" w:hAnsi="EC Square Sans Pro"/>
          <w:highlight w:val="yellow"/>
          <w:lang w:val="en-GB"/>
        </w:rPr>
        <w:t>/20</w:t>
      </w:r>
      <w:r w:rsidR="00CD7D8B" w:rsidRPr="00435FE5">
        <w:rPr>
          <w:rFonts w:ascii="EC Square Sans Pro" w:hAnsi="EC Square Sans Pro"/>
          <w:highlight w:val="yellow"/>
          <w:lang w:val="en-GB"/>
        </w:rPr>
        <w:t>xx</w:t>
      </w:r>
      <w:r w:rsidR="00337C39" w:rsidRPr="00435FE5">
        <w:rPr>
          <w:rFonts w:ascii="EC Square Sans Pro" w:hAnsi="EC Square Sans Pro"/>
          <w:lang w:val="en-GB"/>
        </w:rPr>
        <w:t xml:space="preserve"> to conduct its peer review. This </w:t>
      </w:r>
      <w:r>
        <w:rPr>
          <w:rFonts w:ascii="EC Square Sans Pro" w:hAnsi="EC Square Sans Pro"/>
          <w:lang w:val="en-GB"/>
        </w:rPr>
        <w:t>ESAC S</w:t>
      </w:r>
      <w:r w:rsidR="003407E8" w:rsidRPr="00435FE5">
        <w:rPr>
          <w:rFonts w:ascii="EC Square Sans Pro" w:hAnsi="EC Square Sans Pro"/>
          <w:lang w:val="en-GB"/>
        </w:rPr>
        <w:t xml:space="preserve">G Report </w:t>
      </w:r>
      <w:r>
        <w:rPr>
          <w:rFonts w:ascii="EC Square Sans Pro" w:hAnsi="EC Square Sans Pro"/>
          <w:lang w:val="en-GB"/>
        </w:rPr>
        <w:t>was endorsed by the ESAC S</w:t>
      </w:r>
      <w:r w:rsidR="00337C39" w:rsidRPr="00435FE5">
        <w:rPr>
          <w:rFonts w:ascii="EC Square Sans Pro" w:hAnsi="EC Square Sans Pro"/>
          <w:lang w:val="en-GB"/>
        </w:rPr>
        <w:t xml:space="preserve">G on </w:t>
      </w:r>
      <w:r w:rsidR="00CD7D8B" w:rsidRPr="00435FE5">
        <w:rPr>
          <w:rFonts w:ascii="EC Square Sans Pro" w:hAnsi="EC Square Sans Pro"/>
          <w:highlight w:val="yellow"/>
          <w:lang w:val="en-GB"/>
        </w:rPr>
        <w:t>xx</w:t>
      </w:r>
      <w:r w:rsidR="00BC168F" w:rsidRPr="00435FE5">
        <w:rPr>
          <w:rFonts w:ascii="EC Square Sans Pro" w:hAnsi="EC Square Sans Pro"/>
          <w:highlight w:val="yellow"/>
          <w:lang w:val="en-GB"/>
        </w:rPr>
        <w:t>/</w:t>
      </w:r>
      <w:r w:rsidR="00CD7D8B" w:rsidRPr="00435FE5">
        <w:rPr>
          <w:rFonts w:ascii="EC Square Sans Pro" w:hAnsi="EC Square Sans Pro"/>
          <w:highlight w:val="yellow"/>
          <w:lang w:val="en-GB"/>
        </w:rPr>
        <w:t>xx</w:t>
      </w:r>
      <w:r w:rsidR="00BC168F" w:rsidRPr="00435FE5">
        <w:rPr>
          <w:rFonts w:ascii="EC Square Sans Pro" w:hAnsi="EC Square Sans Pro"/>
          <w:highlight w:val="yellow"/>
          <w:lang w:val="en-GB"/>
        </w:rPr>
        <w:t>/20</w:t>
      </w:r>
      <w:r w:rsidR="00CD7D8B" w:rsidRPr="00435FE5">
        <w:rPr>
          <w:rFonts w:ascii="EC Square Sans Pro" w:hAnsi="EC Square Sans Pro"/>
          <w:highlight w:val="yellow"/>
          <w:lang w:val="en-GB"/>
        </w:rPr>
        <w:t>xx</w:t>
      </w:r>
      <w:r w:rsidR="00337C39" w:rsidRPr="00435FE5">
        <w:rPr>
          <w:rFonts w:ascii="EC Square Sans Pro" w:hAnsi="EC Square Sans Pro"/>
          <w:lang w:val="en-GB"/>
        </w:rPr>
        <w:t xml:space="preserve"> and </w:t>
      </w:r>
      <w:r w:rsidR="00BA2267" w:rsidRPr="00435FE5">
        <w:rPr>
          <w:rFonts w:ascii="EC Square Sans Pro" w:hAnsi="EC Square Sans Pro"/>
          <w:lang w:val="en-GB"/>
        </w:rPr>
        <w:t xml:space="preserve">represents its consensus view. </w:t>
      </w:r>
      <w:r w:rsidR="003407E8" w:rsidRPr="00435FE5">
        <w:rPr>
          <w:rFonts w:ascii="EC Square Sans Pro" w:hAnsi="EC Square Sans Pro"/>
          <w:lang w:val="en-GB"/>
        </w:rPr>
        <w:t>The</w:t>
      </w:r>
      <w:r w:rsidR="00337C39" w:rsidRPr="00435FE5">
        <w:rPr>
          <w:rFonts w:ascii="EC Square Sans Pro" w:hAnsi="EC Square Sans Pro"/>
          <w:lang w:val="en-GB"/>
        </w:rPr>
        <w:t xml:space="preserve"> </w:t>
      </w:r>
      <w:r w:rsidR="00BA2267" w:rsidRPr="00435FE5">
        <w:rPr>
          <w:rFonts w:ascii="EC Square Sans Pro" w:hAnsi="EC Square Sans Pro"/>
          <w:lang w:val="en-GB"/>
        </w:rPr>
        <w:t>R</w:t>
      </w:r>
      <w:r w:rsidR="00337C39" w:rsidRPr="00435FE5">
        <w:rPr>
          <w:rFonts w:ascii="EC Square Sans Pro" w:hAnsi="EC Square Sans Pro"/>
          <w:lang w:val="en-GB"/>
        </w:rPr>
        <w:t>eport was endorsed by the ESAC on</w:t>
      </w:r>
      <w:r w:rsidR="00BC168F" w:rsidRPr="00435FE5">
        <w:rPr>
          <w:rFonts w:ascii="EC Square Sans Pro" w:hAnsi="EC Square Sans Pro"/>
          <w:lang w:val="en-GB"/>
        </w:rPr>
        <w:t xml:space="preserve"> </w:t>
      </w:r>
      <w:r w:rsidR="00CD7D8B" w:rsidRPr="00435FE5">
        <w:rPr>
          <w:rFonts w:ascii="EC Square Sans Pro" w:hAnsi="EC Square Sans Pro"/>
          <w:highlight w:val="yellow"/>
          <w:lang w:val="en-GB"/>
        </w:rPr>
        <w:t>xx</w:t>
      </w:r>
      <w:r w:rsidR="00BC168F" w:rsidRPr="00435FE5">
        <w:rPr>
          <w:rFonts w:ascii="EC Square Sans Pro" w:hAnsi="EC Square Sans Pro"/>
          <w:highlight w:val="yellow"/>
          <w:lang w:val="en-GB"/>
        </w:rPr>
        <w:t>/</w:t>
      </w:r>
      <w:r w:rsidR="00CD7D8B" w:rsidRPr="00435FE5">
        <w:rPr>
          <w:rFonts w:ascii="EC Square Sans Pro" w:hAnsi="EC Square Sans Pro"/>
          <w:highlight w:val="yellow"/>
          <w:lang w:val="en-GB"/>
        </w:rPr>
        <w:t>xx</w:t>
      </w:r>
      <w:r w:rsidR="00BC168F" w:rsidRPr="00435FE5">
        <w:rPr>
          <w:rFonts w:ascii="EC Square Sans Pro" w:hAnsi="EC Square Sans Pro"/>
          <w:highlight w:val="yellow"/>
          <w:lang w:val="en-GB"/>
        </w:rPr>
        <w:t>/20</w:t>
      </w:r>
      <w:r w:rsidR="00CD7D8B" w:rsidRPr="00435FE5">
        <w:rPr>
          <w:rFonts w:ascii="EC Square Sans Pro" w:hAnsi="EC Square Sans Pro"/>
          <w:highlight w:val="yellow"/>
          <w:lang w:val="en-GB"/>
        </w:rPr>
        <w:t>xx</w:t>
      </w:r>
      <w:r w:rsidR="00337C39" w:rsidRPr="00435FE5">
        <w:rPr>
          <w:rFonts w:ascii="EC Square Sans Pro" w:hAnsi="EC Square Sans Pro"/>
          <w:lang w:val="en-GB"/>
        </w:rPr>
        <w:t>.</w:t>
      </w:r>
    </w:p>
    <w:p w14:paraId="435EC758" w14:textId="77777777" w:rsidR="00337C39" w:rsidRPr="00435FE5" w:rsidRDefault="00337C39" w:rsidP="00C70F46">
      <w:pPr>
        <w:spacing w:before="120" w:after="120" w:line="240" w:lineRule="auto"/>
        <w:jc w:val="both"/>
        <w:rPr>
          <w:rFonts w:ascii="EC Square Sans Pro" w:hAnsi="EC Square Sans Pro"/>
          <w:lang w:val="en-GB"/>
        </w:rPr>
      </w:pPr>
    </w:p>
    <w:p w14:paraId="2612655E" w14:textId="239F295F" w:rsidR="00337C39" w:rsidRPr="00435FE5" w:rsidRDefault="00C235C3" w:rsidP="00C70F46">
      <w:pPr>
        <w:spacing w:before="120" w:after="120" w:line="240" w:lineRule="auto"/>
        <w:rPr>
          <w:rFonts w:ascii="EC Square Sans Pro" w:hAnsi="EC Square Sans Pro"/>
          <w:b/>
          <w:color w:val="000000"/>
          <w:lang w:val="en-GB"/>
        </w:rPr>
      </w:pPr>
      <w:r>
        <w:rPr>
          <w:rFonts w:ascii="EC Square Sans Pro" w:hAnsi="EC Square Sans Pro"/>
          <w:b/>
          <w:lang w:val="en-GB"/>
        </w:rPr>
        <w:t>The ESAC S</w:t>
      </w:r>
      <w:r w:rsidR="00337C39" w:rsidRPr="00435FE5">
        <w:rPr>
          <w:rFonts w:ascii="EC Square Sans Pro" w:hAnsi="EC Square Sans Pro"/>
          <w:b/>
          <w:lang w:val="en-GB"/>
        </w:rPr>
        <w:t>G had the following members:</w:t>
      </w:r>
    </w:p>
    <w:p w14:paraId="1442835C" w14:textId="564EBB36" w:rsidR="009478D5" w:rsidRPr="00435FE5" w:rsidRDefault="00CD7D8B" w:rsidP="00C70F46">
      <w:pPr>
        <w:pStyle w:val="ListParagraph"/>
        <w:numPr>
          <w:ilvl w:val="0"/>
          <w:numId w:val="10"/>
        </w:numPr>
        <w:spacing w:before="120" w:after="120" w:line="240" w:lineRule="auto"/>
        <w:contextualSpacing w:val="0"/>
        <w:rPr>
          <w:rFonts w:ascii="EC Square Sans Pro" w:hAnsi="EC Square Sans Pro"/>
          <w:lang w:val="en-GB"/>
        </w:rPr>
      </w:pPr>
      <w:r w:rsidRPr="00435FE5">
        <w:rPr>
          <w:rFonts w:ascii="EC Square Sans Pro" w:hAnsi="EC Square Sans Pro"/>
          <w:highlight w:val="yellow"/>
          <w:lang w:val="en-GB"/>
        </w:rPr>
        <w:t>xxx</w:t>
      </w:r>
      <w:r w:rsidR="00A92351" w:rsidRPr="00435FE5">
        <w:rPr>
          <w:rFonts w:ascii="EC Square Sans Pro" w:hAnsi="EC Square Sans Pro"/>
          <w:lang w:val="en-GB"/>
        </w:rPr>
        <w:t xml:space="preserve"> (ESAC</w:t>
      </w:r>
      <w:r w:rsidR="002830B9" w:rsidRPr="00435FE5">
        <w:rPr>
          <w:rFonts w:ascii="EC Square Sans Pro" w:hAnsi="EC Square Sans Pro"/>
          <w:lang w:val="en-GB"/>
        </w:rPr>
        <w:t xml:space="preserve"> M</w:t>
      </w:r>
      <w:r w:rsidR="00D82628" w:rsidRPr="00435FE5">
        <w:rPr>
          <w:rFonts w:ascii="EC Square Sans Pro" w:hAnsi="EC Square Sans Pro"/>
          <w:lang w:val="en-GB"/>
        </w:rPr>
        <w:t>ember,</w:t>
      </w:r>
      <w:r w:rsidR="00C235C3">
        <w:rPr>
          <w:rFonts w:ascii="EC Square Sans Pro" w:hAnsi="EC Square Sans Pro"/>
          <w:lang w:val="en-GB"/>
        </w:rPr>
        <w:t xml:space="preserve"> S</w:t>
      </w:r>
      <w:r w:rsidR="00A92351" w:rsidRPr="00435FE5">
        <w:rPr>
          <w:rFonts w:ascii="EC Square Sans Pro" w:hAnsi="EC Square Sans Pro"/>
          <w:lang w:val="en-GB"/>
        </w:rPr>
        <w:t>G Chair)</w:t>
      </w:r>
    </w:p>
    <w:p w14:paraId="2E23A63B" w14:textId="65783813" w:rsidR="00BC168F" w:rsidRPr="00435FE5" w:rsidRDefault="00CD7D8B" w:rsidP="00C70F46">
      <w:pPr>
        <w:pStyle w:val="ListParagraph"/>
        <w:numPr>
          <w:ilvl w:val="0"/>
          <w:numId w:val="10"/>
        </w:numPr>
        <w:spacing w:before="120" w:after="120" w:line="240" w:lineRule="auto"/>
        <w:contextualSpacing w:val="0"/>
        <w:rPr>
          <w:rFonts w:ascii="EC Square Sans Pro" w:hAnsi="EC Square Sans Pro"/>
          <w:lang w:val="en-GB"/>
        </w:rPr>
      </w:pPr>
      <w:r w:rsidRPr="00435FE5">
        <w:rPr>
          <w:rFonts w:ascii="EC Square Sans Pro" w:hAnsi="EC Square Sans Pro"/>
          <w:highlight w:val="yellow"/>
          <w:lang w:val="en-GB"/>
        </w:rPr>
        <w:t>xxx</w:t>
      </w:r>
      <w:r w:rsidR="00E77CDC" w:rsidRPr="00435FE5">
        <w:rPr>
          <w:rFonts w:ascii="EC Square Sans Pro" w:hAnsi="EC Square Sans Pro"/>
          <w:lang w:val="en-GB"/>
        </w:rPr>
        <w:t xml:space="preserve"> (ESAC</w:t>
      </w:r>
      <w:r w:rsidR="00A92351" w:rsidRPr="00435FE5">
        <w:rPr>
          <w:rFonts w:ascii="EC Square Sans Pro" w:hAnsi="EC Square Sans Pro"/>
          <w:lang w:val="en-GB"/>
        </w:rPr>
        <w:t xml:space="preserve"> </w:t>
      </w:r>
      <w:r w:rsidR="002830B9" w:rsidRPr="00435FE5">
        <w:rPr>
          <w:rFonts w:ascii="EC Square Sans Pro" w:hAnsi="EC Square Sans Pro"/>
          <w:lang w:val="en-GB"/>
        </w:rPr>
        <w:t>Member</w:t>
      </w:r>
      <w:r w:rsidR="00D82628" w:rsidRPr="00435FE5">
        <w:rPr>
          <w:rFonts w:ascii="EC Square Sans Pro" w:hAnsi="EC Square Sans Pro"/>
          <w:lang w:val="en-GB"/>
        </w:rPr>
        <w:t xml:space="preserve">, </w:t>
      </w:r>
      <w:r w:rsidR="00C235C3">
        <w:rPr>
          <w:rFonts w:ascii="EC Square Sans Pro" w:hAnsi="EC Square Sans Pro"/>
          <w:lang w:val="en-GB"/>
        </w:rPr>
        <w:t>S</w:t>
      </w:r>
      <w:r w:rsidR="00A92351" w:rsidRPr="00435FE5">
        <w:rPr>
          <w:rFonts w:ascii="EC Square Sans Pro" w:hAnsi="EC Square Sans Pro"/>
          <w:lang w:val="en-GB"/>
        </w:rPr>
        <w:t>G R</w:t>
      </w:r>
      <w:r w:rsidR="00E77CDC" w:rsidRPr="00435FE5">
        <w:rPr>
          <w:rFonts w:ascii="EC Square Sans Pro" w:hAnsi="EC Square Sans Pro"/>
          <w:lang w:val="en-GB"/>
        </w:rPr>
        <w:t>apporteur)</w:t>
      </w:r>
    </w:p>
    <w:p w14:paraId="450DD76F" w14:textId="23D76C1E" w:rsidR="008C05A5" w:rsidRPr="00435FE5" w:rsidRDefault="00CD7D8B" w:rsidP="00C70F46">
      <w:pPr>
        <w:pStyle w:val="ListParagraph"/>
        <w:numPr>
          <w:ilvl w:val="0"/>
          <w:numId w:val="10"/>
        </w:numPr>
        <w:spacing w:before="120" w:after="120" w:line="240" w:lineRule="auto"/>
        <w:contextualSpacing w:val="0"/>
        <w:rPr>
          <w:rFonts w:ascii="EC Square Sans Pro" w:hAnsi="EC Square Sans Pro"/>
          <w:lang w:val="en-GB"/>
        </w:rPr>
      </w:pPr>
      <w:r w:rsidRPr="00435FE5">
        <w:rPr>
          <w:rFonts w:ascii="EC Square Sans Pro" w:eastAsia="Times New Roman" w:hAnsi="EC Square Sans Pro" w:cs="Times New Roman"/>
          <w:bCs/>
          <w:highlight w:val="yellow"/>
          <w:lang w:val="en-GB" w:eastAsia="en-GB"/>
        </w:rPr>
        <w:t>xxx</w:t>
      </w:r>
      <w:r w:rsidR="00D82628" w:rsidRPr="00435FE5">
        <w:rPr>
          <w:rFonts w:ascii="EC Square Sans Pro" w:eastAsia="Times New Roman" w:hAnsi="EC Square Sans Pro" w:cs="Times New Roman"/>
          <w:bCs/>
          <w:lang w:val="en-GB" w:eastAsia="en-GB"/>
        </w:rPr>
        <w:t xml:space="preserve"> (ESAC </w:t>
      </w:r>
      <w:r w:rsidR="002830B9" w:rsidRPr="00435FE5">
        <w:rPr>
          <w:rFonts w:ascii="EC Square Sans Pro" w:hAnsi="EC Square Sans Pro"/>
          <w:lang w:val="en-GB"/>
        </w:rPr>
        <w:t>Member</w:t>
      </w:r>
      <w:r w:rsidR="00D82628" w:rsidRPr="00435FE5">
        <w:rPr>
          <w:rFonts w:ascii="EC Square Sans Pro" w:eastAsia="Times New Roman" w:hAnsi="EC Square Sans Pro" w:cs="Times New Roman"/>
          <w:bCs/>
          <w:lang w:val="en-GB" w:eastAsia="en-GB"/>
        </w:rPr>
        <w:t>)</w:t>
      </w:r>
    </w:p>
    <w:p w14:paraId="0157F8CE" w14:textId="1150FC32" w:rsidR="00A92351" w:rsidRPr="00435FE5" w:rsidRDefault="00B55D50" w:rsidP="00C70F46">
      <w:pPr>
        <w:pStyle w:val="ListParagraph"/>
        <w:numPr>
          <w:ilvl w:val="0"/>
          <w:numId w:val="10"/>
        </w:numPr>
        <w:spacing w:before="120" w:after="120" w:line="240" w:lineRule="auto"/>
        <w:ind w:left="714" w:hanging="357"/>
        <w:contextualSpacing w:val="0"/>
        <w:rPr>
          <w:rFonts w:ascii="EC Square Sans Pro" w:hAnsi="EC Square Sans Pro"/>
          <w:lang w:val="en-GB"/>
        </w:rPr>
      </w:pPr>
      <w:r w:rsidRPr="00435FE5">
        <w:rPr>
          <w:rFonts w:ascii="EC Square Sans Pro" w:hAnsi="EC Square Sans Pro" w:cstheme="minorHAnsi"/>
          <w:color w:val="000000"/>
          <w:highlight w:val="yellow"/>
          <w:shd w:val="clear" w:color="auto" w:fill="FFFFFF"/>
          <w:lang w:val="en-GB"/>
        </w:rPr>
        <w:t>xxx</w:t>
      </w:r>
      <w:r w:rsidR="00D82628" w:rsidRPr="00435FE5">
        <w:rPr>
          <w:rFonts w:ascii="EC Square Sans Pro" w:hAnsi="EC Square Sans Pro"/>
          <w:lang w:val="en-GB"/>
        </w:rPr>
        <w:t xml:space="preserve"> (ESAC </w:t>
      </w:r>
      <w:r w:rsidR="00A773BC">
        <w:rPr>
          <w:rFonts w:ascii="EC Square Sans Pro" w:hAnsi="EC Square Sans Pro"/>
          <w:lang w:val="en-GB"/>
        </w:rPr>
        <w:t>SG</w:t>
      </w:r>
      <w:r w:rsidR="002830B9" w:rsidRPr="00435FE5">
        <w:rPr>
          <w:rFonts w:ascii="EC Square Sans Pro" w:hAnsi="EC Square Sans Pro"/>
          <w:lang w:val="en-GB"/>
        </w:rPr>
        <w:t xml:space="preserve"> M</w:t>
      </w:r>
      <w:r w:rsidR="00A92351" w:rsidRPr="00435FE5">
        <w:rPr>
          <w:rFonts w:ascii="EC Square Sans Pro" w:hAnsi="EC Square Sans Pro"/>
          <w:lang w:val="en-GB"/>
        </w:rPr>
        <w:t>ember)</w:t>
      </w:r>
    </w:p>
    <w:p w14:paraId="2F68DD91" w14:textId="42652DAA" w:rsidR="00D82628" w:rsidRPr="00435FE5" w:rsidRDefault="00B55D50" w:rsidP="00C70F46">
      <w:pPr>
        <w:spacing w:after="120" w:line="240" w:lineRule="auto"/>
        <w:jc w:val="both"/>
        <w:rPr>
          <w:rFonts w:ascii="EC Square Sans Pro" w:eastAsia="Times New Roman" w:hAnsi="EC Square Sans Pro" w:cs="Times New Roman"/>
          <w:b/>
          <w:bCs/>
          <w:i/>
          <w:lang w:val="en-GB" w:eastAsia="en-GB"/>
        </w:rPr>
      </w:pPr>
      <w:r w:rsidRPr="00435FE5">
        <w:rPr>
          <w:rFonts w:ascii="EC Square Sans Pro" w:eastAsia="Times New Roman" w:hAnsi="EC Square Sans Pro" w:cs="Times New Roman"/>
          <w:b/>
          <w:bCs/>
          <w:i/>
          <w:lang w:val="en-GB" w:eastAsia="en-GB"/>
        </w:rPr>
        <w:t>Invited experts</w:t>
      </w:r>
    </w:p>
    <w:p w14:paraId="6508BE31" w14:textId="6DC6B10F" w:rsidR="00D82628" w:rsidRPr="00435FE5" w:rsidRDefault="00B55D50" w:rsidP="00C70F46">
      <w:pPr>
        <w:pStyle w:val="ListParagraph"/>
        <w:numPr>
          <w:ilvl w:val="0"/>
          <w:numId w:val="37"/>
        </w:numPr>
        <w:spacing w:after="120" w:line="240" w:lineRule="auto"/>
        <w:jc w:val="both"/>
        <w:rPr>
          <w:rFonts w:ascii="EC Square Sans Pro" w:hAnsi="EC Square Sans Pro" w:cstheme="minorHAnsi"/>
          <w:color w:val="000000"/>
          <w:shd w:val="clear" w:color="auto" w:fill="FFFFFF"/>
          <w:lang w:val="en-GB"/>
        </w:rPr>
      </w:pPr>
      <w:r w:rsidRPr="00435FE5">
        <w:rPr>
          <w:rFonts w:ascii="EC Square Sans Pro" w:hAnsi="EC Square Sans Pro" w:cstheme="minorHAnsi"/>
          <w:color w:val="000000"/>
          <w:highlight w:val="yellow"/>
          <w:shd w:val="clear" w:color="auto" w:fill="FFFFFF"/>
          <w:lang w:val="en-GB"/>
        </w:rPr>
        <w:t>xxx</w:t>
      </w:r>
      <w:r w:rsidR="00D82628" w:rsidRPr="00435FE5">
        <w:rPr>
          <w:rFonts w:ascii="EC Square Sans Pro" w:hAnsi="EC Square Sans Pro" w:cstheme="minorHAnsi"/>
          <w:color w:val="000000"/>
          <w:shd w:val="clear" w:color="auto" w:fill="FFFFFF"/>
          <w:lang w:val="en-GB"/>
        </w:rPr>
        <w:t xml:space="preserve"> (</w:t>
      </w:r>
      <w:r w:rsidRPr="00435FE5">
        <w:rPr>
          <w:rFonts w:ascii="EC Square Sans Pro" w:hAnsi="EC Square Sans Pro" w:cstheme="minorHAnsi"/>
          <w:color w:val="000000"/>
          <w:highlight w:val="yellow"/>
          <w:shd w:val="clear" w:color="auto" w:fill="FFFFFF"/>
          <w:lang w:val="en-GB"/>
        </w:rPr>
        <w:t>xxx</w:t>
      </w:r>
      <w:r w:rsidR="00D82628" w:rsidRPr="00435FE5">
        <w:rPr>
          <w:rFonts w:ascii="EC Square Sans Pro" w:hAnsi="EC Square Sans Pro" w:cstheme="minorHAnsi"/>
          <w:color w:val="000000"/>
          <w:shd w:val="clear" w:color="auto" w:fill="FFFFFF"/>
          <w:lang w:val="en-GB"/>
        </w:rPr>
        <w:t>)</w:t>
      </w:r>
    </w:p>
    <w:p w14:paraId="6C2722D3" w14:textId="1C2CA056" w:rsidR="00B55D50" w:rsidRPr="00435FE5" w:rsidRDefault="00B55D50" w:rsidP="00B55D50">
      <w:pPr>
        <w:spacing w:after="120" w:line="240" w:lineRule="auto"/>
        <w:jc w:val="both"/>
        <w:rPr>
          <w:rFonts w:ascii="EC Square Sans Pro" w:eastAsia="Times New Roman" w:hAnsi="EC Square Sans Pro" w:cs="Times New Roman"/>
          <w:b/>
          <w:bCs/>
          <w:i/>
          <w:lang w:val="en-GB" w:eastAsia="en-GB"/>
        </w:rPr>
      </w:pPr>
      <w:r w:rsidRPr="00435FE5">
        <w:rPr>
          <w:rFonts w:ascii="EC Square Sans Pro" w:eastAsia="Times New Roman" w:hAnsi="EC Square Sans Pro" w:cs="Times New Roman"/>
          <w:b/>
          <w:bCs/>
          <w:i/>
          <w:lang w:val="en-GB" w:eastAsia="en-GB"/>
        </w:rPr>
        <w:t>Observers</w:t>
      </w:r>
    </w:p>
    <w:p w14:paraId="346FE29A" w14:textId="77777777" w:rsidR="00B55D50" w:rsidRPr="00435FE5" w:rsidRDefault="00B55D50" w:rsidP="00B55D50">
      <w:pPr>
        <w:pStyle w:val="ListParagraph"/>
        <w:numPr>
          <w:ilvl w:val="0"/>
          <w:numId w:val="37"/>
        </w:numPr>
        <w:spacing w:after="120" w:line="240" w:lineRule="auto"/>
        <w:jc w:val="both"/>
        <w:rPr>
          <w:rFonts w:ascii="EC Square Sans Pro" w:hAnsi="EC Square Sans Pro" w:cstheme="minorHAnsi"/>
          <w:color w:val="000000"/>
          <w:shd w:val="clear" w:color="auto" w:fill="FFFFFF"/>
          <w:lang w:val="en-GB"/>
        </w:rPr>
      </w:pPr>
      <w:r w:rsidRPr="00435FE5">
        <w:rPr>
          <w:rFonts w:ascii="EC Square Sans Pro" w:hAnsi="EC Square Sans Pro" w:cstheme="minorHAnsi"/>
          <w:color w:val="000000"/>
          <w:highlight w:val="yellow"/>
          <w:shd w:val="clear" w:color="auto" w:fill="FFFFFF"/>
          <w:lang w:val="en-GB"/>
        </w:rPr>
        <w:t>xxx</w:t>
      </w:r>
      <w:r w:rsidRPr="00435FE5">
        <w:rPr>
          <w:rFonts w:ascii="EC Square Sans Pro" w:hAnsi="EC Square Sans Pro" w:cstheme="minorHAnsi"/>
          <w:color w:val="000000"/>
          <w:shd w:val="clear" w:color="auto" w:fill="FFFFFF"/>
          <w:lang w:val="en-GB"/>
        </w:rPr>
        <w:t xml:space="preserve"> (</w:t>
      </w:r>
      <w:r w:rsidRPr="00435FE5">
        <w:rPr>
          <w:rFonts w:ascii="EC Square Sans Pro" w:hAnsi="EC Square Sans Pro" w:cstheme="minorHAnsi"/>
          <w:color w:val="000000"/>
          <w:highlight w:val="yellow"/>
          <w:shd w:val="clear" w:color="auto" w:fill="FFFFFF"/>
          <w:lang w:val="en-GB"/>
        </w:rPr>
        <w:t>xxx</w:t>
      </w:r>
      <w:r w:rsidRPr="00435FE5">
        <w:rPr>
          <w:rFonts w:ascii="EC Square Sans Pro" w:hAnsi="EC Square Sans Pro" w:cstheme="minorHAnsi"/>
          <w:color w:val="000000"/>
          <w:shd w:val="clear" w:color="auto" w:fill="FFFFFF"/>
          <w:lang w:val="en-GB"/>
        </w:rPr>
        <w:t>)</w:t>
      </w:r>
    </w:p>
    <w:p w14:paraId="4710603D" w14:textId="77777777" w:rsidR="00337C39" w:rsidRPr="00435FE5" w:rsidRDefault="00337C39" w:rsidP="00C70F46">
      <w:pPr>
        <w:spacing w:before="120" w:line="240" w:lineRule="auto"/>
        <w:rPr>
          <w:rFonts w:ascii="EC Square Sans Pro" w:hAnsi="EC Square Sans Pro"/>
          <w:color w:val="000000"/>
          <w:u w:val="single"/>
          <w:lang w:val="en-GB"/>
        </w:rPr>
      </w:pPr>
    </w:p>
    <w:p w14:paraId="5A48D874" w14:textId="77777777" w:rsidR="00337C39" w:rsidRPr="00435FE5" w:rsidRDefault="00337C39" w:rsidP="00C70F46">
      <w:pPr>
        <w:spacing w:before="120" w:line="240" w:lineRule="auto"/>
        <w:ind w:left="360"/>
        <w:rPr>
          <w:rFonts w:ascii="EC Square Sans Pro" w:hAnsi="EC Square Sans Pro"/>
          <w:highlight w:val="yellow"/>
          <w:u w:val="single"/>
          <w:lang w:val="en-GB"/>
        </w:rPr>
      </w:pPr>
    </w:p>
    <w:p w14:paraId="37A4C13E" w14:textId="3A92F55D" w:rsidR="00337C39" w:rsidRPr="00435FE5" w:rsidRDefault="00D82628" w:rsidP="00C70F46">
      <w:pPr>
        <w:spacing w:before="120" w:after="120" w:line="240" w:lineRule="auto"/>
        <w:rPr>
          <w:rFonts w:ascii="EC Square Sans Pro" w:hAnsi="EC Square Sans Pro"/>
          <w:b/>
          <w:lang w:val="en-GB"/>
        </w:rPr>
      </w:pPr>
      <w:r w:rsidRPr="00435FE5">
        <w:rPr>
          <w:rFonts w:ascii="EC Square Sans Pro" w:hAnsi="EC Square Sans Pro"/>
          <w:b/>
          <w:lang w:val="en-GB"/>
        </w:rPr>
        <w:t>EURL ECVAM (Secretariat)</w:t>
      </w:r>
      <w:r w:rsidR="00337C39" w:rsidRPr="00435FE5">
        <w:rPr>
          <w:rFonts w:ascii="EC Square Sans Pro" w:hAnsi="EC Square Sans Pro"/>
          <w:b/>
          <w:lang w:val="en-GB"/>
        </w:rPr>
        <w:t xml:space="preserve">: </w:t>
      </w:r>
    </w:p>
    <w:p w14:paraId="46963EF7" w14:textId="15456AF3" w:rsidR="00337C39" w:rsidRPr="00D11D93" w:rsidRDefault="00337C39" w:rsidP="00C70F46">
      <w:pPr>
        <w:numPr>
          <w:ilvl w:val="0"/>
          <w:numId w:val="16"/>
        </w:numPr>
        <w:spacing w:before="120" w:after="0" w:line="240" w:lineRule="auto"/>
        <w:rPr>
          <w:rFonts w:ascii="EC Square Sans Pro" w:hAnsi="EC Square Sans Pro"/>
          <w:lang w:val="pt-PT"/>
        </w:rPr>
      </w:pPr>
      <w:r w:rsidRPr="00D11D93">
        <w:rPr>
          <w:rFonts w:ascii="EC Square Sans Pro" w:hAnsi="EC Square Sans Pro"/>
          <w:lang w:val="pt-PT"/>
        </w:rPr>
        <w:t xml:space="preserve">Dr. João </w:t>
      </w:r>
      <w:r w:rsidR="00900DA2" w:rsidRPr="00D11D93">
        <w:rPr>
          <w:rFonts w:ascii="EC Square Sans Pro" w:hAnsi="EC Square Sans Pro"/>
          <w:lang w:val="pt-PT"/>
        </w:rPr>
        <w:t>BARROSO</w:t>
      </w:r>
      <w:r w:rsidRPr="00D11D93">
        <w:rPr>
          <w:rFonts w:ascii="EC Square Sans Pro" w:hAnsi="EC Square Sans Pro"/>
          <w:lang w:val="pt-PT"/>
        </w:rPr>
        <w:t xml:space="preserve"> (ESAC Coordinator)</w:t>
      </w:r>
    </w:p>
    <w:p w14:paraId="029FE302" w14:textId="15A56D52" w:rsidR="009478D5" w:rsidRPr="00435FE5" w:rsidRDefault="00B55D50" w:rsidP="00C70F46">
      <w:pPr>
        <w:numPr>
          <w:ilvl w:val="0"/>
          <w:numId w:val="16"/>
        </w:numPr>
        <w:spacing w:before="120" w:after="0" w:line="240" w:lineRule="auto"/>
        <w:rPr>
          <w:rFonts w:ascii="EC Square Sans Pro" w:hAnsi="EC Square Sans Pro"/>
          <w:lang w:val="en-GB"/>
        </w:rPr>
      </w:pPr>
      <w:r w:rsidRPr="00435FE5">
        <w:rPr>
          <w:rFonts w:ascii="EC Square Sans Pro" w:hAnsi="EC Square Sans Pro"/>
          <w:highlight w:val="yellow"/>
          <w:lang w:val="en-GB"/>
        </w:rPr>
        <w:t>xxx</w:t>
      </w:r>
    </w:p>
    <w:p w14:paraId="0BE4672D" w14:textId="7C3D45D5" w:rsidR="00337C39" w:rsidRPr="00435FE5" w:rsidRDefault="00337C39" w:rsidP="00C70F46">
      <w:pPr>
        <w:spacing w:before="120" w:after="240" w:line="240" w:lineRule="auto"/>
        <w:outlineLvl w:val="0"/>
        <w:rPr>
          <w:rFonts w:ascii="EC Square Sans Pro" w:hAnsi="EC Square Sans Pro"/>
          <w:lang w:val="en-GB"/>
        </w:rPr>
      </w:pPr>
      <w:r w:rsidRPr="00435FE5">
        <w:rPr>
          <w:rFonts w:ascii="EC Square Sans Pro" w:hAnsi="EC Square Sans Pro"/>
          <w:lang w:val="en-GB"/>
        </w:rPr>
        <w:br w:type="page"/>
      </w:r>
      <w:bookmarkStart w:id="6" w:name="_Toc284491585"/>
      <w:bookmarkStart w:id="7" w:name="_Toc284491639"/>
      <w:bookmarkStart w:id="8" w:name="_Toc206317196"/>
      <w:bookmarkStart w:id="9" w:name="_Toc206317263"/>
      <w:bookmarkStart w:id="10" w:name="_Toc214264360"/>
      <w:bookmarkStart w:id="11" w:name="_Toc253390958"/>
      <w:bookmarkStart w:id="12" w:name="_Toc253399845"/>
      <w:bookmarkStart w:id="13" w:name="_Toc255551908"/>
      <w:bookmarkStart w:id="14" w:name="_Toc255551941"/>
      <w:bookmarkStart w:id="15" w:name="_Toc255552067"/>
      <w:bookmarkStart w:id="16" w:name="_Toc255552134"/>
      <w:bookmarkStart w:id="17" w:name="_Toc256003894"/>
    </w:p>
    <w:p w14:paraId="7CC664D2" w14:textId="77777777" w:rsidR="00B55D50" w:rsidRPr="00435FE5" w:rsidRDefault="00B55D50" w:rsidP="00B55D50">
      <w:pPr>
        <w:spacing w:before="120" w:after="240"/>
        <w:outlineLvl w:val="0"/>
        <w:rPr>
          <w:rFonts w:ascii="EC Square Sans Pro" w:hAnsi="EC Square Sans Pro"/>
          <w:b/>
          <w:bCs/>
          <w:sz w:val="32"/>
          <w:szCs w:val="32"/>
          <w:highlight w:val="yellow"/>
          <w:lang w:val="en-GB"/>
        </w:rPr>
      </w:pPr>
      <w:bookmarkStart w:id="18" w:name="_Toc275267730"/>
      <w:bookmarkStart w:id="19" w:name="_Toc283978430"/>
      <w:bookmarkStart w:id="20" w:name="_Toc283978847"/>
      <w:bookmarkStart w:id="21" w:name="_Toc284491584"/>
      <w:bookmarkStart w:id="22" w:name="_Toc284491638"/>
      <w:bookmarkStart w:id="23" w:name="_Toc396386106"/>
      <w:bookmarkStart w:id="24" w:name="_Toc7513669"/>
      <w:bookmarkStart w:id="25" w:name="_Toc51857257"/>
      <w:r w:rsidRPr="00435FE5">
        <w:rPr>
          <w:rFonts w:ascii="EC Square Sans Pro" w:hAnsi="EC Square Sans Pro"/>
          <w:b/>
          <w:bCs/>
          <w:sz w:val="32"/>
          <w:szCs w:val="32"/>
          <w:highlight w:val="yellow"/>
          <w:lang w:val="en-GB"/>
        </w:rPr>
        <w:lastRenderedPageBreak/>
        <w:t>NOTE ON THIS REPORTING TEMPLATE</w:t>
      </w:r>
      <w:bookmarkEnd w:id="18"/>
      <w:bookmarkEnd w:id="19"/>
      <w:bookmarkEnd w:id="20"/>
      <w:bookmarkEnd w:id="21"/>
      <w:bookmarkEnd w:id="22"/>
      <w:bookmarkEnd w:id="23"/>
      <w:bookmarkEnd w:id="24"/>
      <w:bookmarkEnd w:id="25"/>
    </w:p>
    <w:p w14:paraId="6216C273" w14:textId="77777777" w:rsidR="00B55D50" w:rsidRPr="00435FE5" w:rsidRDefault="00B55D50" w:rsidP="00B55D50">
      <w:pPr>
        <w:spacing w:after="120"/>
        <w:jc w:val="both"/>
        <w:rPr>
          <w:rFonts w:ascii="EC Square Sans Pro" w:hAnsi="EC Square Sans Pro"/>
          <w:highlight w:val="yellow"/>
          <w:lang w:val="en-GB"/>
        </w:rPr>
      </w:pPr>
      <w:r w:rsidRPr="00435FE5">
        <w:rPr>
          <w:rFonts w:ascii="EC Square Sans Pro" w:hAnsi="EC Square Sans Pro"/>
          <w:highlight w:val="yellow"/>
          <w:lang w:val="en-GB"/>
        </w:rPr>
        <w:t>The template follows the EURL ECVAM modular approach and allows at the same time for the description of the analysis and conclusions concerning more specific questions. The template was approved by the ESAC through written procedure on 29 October 2010.</w:t>
      </w:r>
    </w:p>
    <w:p w14:paraId="1E2EA0DA" w14:textId="77777777" w:rsidR="00B55D50" w:rsidRPr="00435FE5" w:rsidRDefault="00B55D50" w:rsidP="00B55D50">
      <w:pPr>
        <w:spacing w:after="120"/>
        <w:jc w:val="both"/>
        <w:rPr>
          <w:rFonts w:ascii="EC Square Sans Pro" w:hAnsi="EC Square Sans Pro"/>
          <w:highlight w:val="yellow"/>
          <w:lang w:val="en-GB"/>
        </w:rPr>
      </w:pPr>
      <w:r w:rsidRPr="00435FE5">
        <w:rPr>
          <w:rFonts w:ascii="EC Square Sans Pro" w:hAnsi="EC Square Sans Pro"/>
          <w:highlight w:val="yellow"/>
          <w:lang w:val="en-GB"/>
        </w:rPr>
        <w:t>The template can be used for various types of validation studies (</w:t>
      </w:r>
      <w:r w:rsidRPr="00435FE5">
        <w:rPr>
          <w:rFonts w:ascii="EC Square Sans Pro" w:hAnsi="EC Square Sans Pro"/>
          <w:i/>
          <w:highlight w:val="yellow"/>
          <w:lang w:val="en-GB"/>
        </w:rPr>
        <w:t>e.g.</w:t>
      </w:r>
      <w:r w:rsidRPr="00435FE5">
        <w:rPr>
          <w:rFonts w:ascii="EC Square Sans Pro" w:hAnsi="EC Square Sans Pro"/>
          <w:highlight w:val="yellow"/>
          <w:lang w:val="en-GB"/>
        </w:rPr>
        <w:t xml:space="preserve"> prospective full studies, retrospective studies, performance-based studies). Depending on the study type and the objective of the study, not all sections may be relevant or applicable.</w:t>
      </w:r>
    </w:p>
    <w:p w14:paraId="7DDD9452" w14:textId="6C5D523D" w:rsidR="00B55D50" w:rsidRPr="00435FE5" w:rsidRDefault="00B55D50" w:rsidP="00B55D50">
      <w:pPr>
        <w:numPr>
          <w:ilvl w:val="0"/>
          <w:numId w:val="9"/>
        </w:numPr>
        <w:spacing w:after="120" w:line="240" w:lineRule="auto"/>
        <w:jc w:val="both"/>
        <w:rPr>
          <w:rFonts w:ascii="EC Square Sans Pro" w:hAnsi="EC Square Sans Pro"/>
          <w:highlight w:val="yellow"/>
          <w:lang w:val="en-GB"/>
        </w:rPr>
      </w:pPr>
      <w:r w:rsidRPr="00435FE5">
        <w:rPr>
          <w:rFonts w:ascii="EC Square Sans Pro" w:hAnsi="EC Square Sans Pro"/>
          <w:b/>
          <w:bCs/>
          <w:highlight w:val="yellow"/>
          <w:lang w:val="en-GB"/>
        </w:rPr>
        <w:t xml:space="preserve">Explanatory notes to the paragraph titles (in </w:t>
      </w:r>
      <w:r w:rsidRPr="00435FE5">
        <w:rPr>
          <w:rFonts w:ascii="EC Square Sans Pro" w:hAnsi="EC Square Sans Pro"/>
          <w:b/>
          <w:bCs/>
          <w:color w:val="339966"/>
          <w:highlight w:val="yellow"/>
          <w:lang w:val="en-GB"/>
        </w:rPr>
        <w:t>green</w:t>
      </w:r>
      <w:r w:rsidRPr="00435FE5">
        <w:rPr>
          <w:rFonts w:ascii="EC Square Sans Pro" w:hAnsi="EC Square Sans Pro"/>
          <w:b/>
          <w:bCs/>
          <w:highlight w:val="yellow"/>
          <w:lang w:val="en-GB"/>
        </w:rPr>
        <w:t>)</w:t>
      </w:r>
      <w:r w:rsidRPr="00435FE5">
        <w:rPr>
          <w:rFonts w:ascii="EC Square Sans Pro" w:hAnsi="EC Square Sans Pro"/>
          <w:highlight w:val="yellow"/>
          <w:lang w:val="en-GB"/>
        </w:rPr>
        <w:t xml:space="preserve"> provide guidance on the type of information / analysis expected under each section. Depending on the purpose and scope of the study to be reviewed, some of the aspects mentioned in the explanatory notes may not be applicable or only be applicable to some extent. Moreover, the explanatory notes are not intended to represent an exhaustive list of possible issues to be addressed under the respective heading, but are thought to provide some guidance with respect to the considerations typically expected. </w:t>
      </w:r>
      <w:r w:rsidRPr="00435FE5">
        <w:rPr>
          <w:rFonts w:ascii="EC Square Sans Pro" w:hAnsi="EC Square Sans Pro"/>
          <w:b/>
          <w:highlight w:val="yellow"/>
          <w:lang w:val="en-GB"/>
        </w:rPr>
        <w:t>These notes are to be deleted in the final version of the ESAC WG Report.</w:t>
      </w:r>
    </w:p>
    <w:p w14:paraId="389018C8" w14:textId="06E694AE" w:rsidR="00B55D50" w:rsidRDefault="00B55D50" w:rsidP="00B55D50">
      <w:pPr>
        <w:numPr>
          <w:ilvl w:val="0"/>
          <w:numId w:val="9"/>
        </w:numPr>
        <w:spacing w:after="120" w:line="240" w:lineRule="auto"/>
        <w:jc w:val="both"/>
        <w:rPr>
          <w:rFonts w:ascii="EC Square Sans Pro" w:hAnsi="EC Square Sans Pro"/>
          <w:highlight w:val="yellow"/>
          <w:lang w:val="en-GB"/>
        </w:rPr>
      </w:pPr>
      <w:r w:rsidRPr="00435FE5">
        <w:rPr>
          <w:rFonts w:ascii="EC Square Sans Pro" w:hAnsi="EC Square Sans Pro"/>
          <w:b/>
          <w:bCs/>
          <w:highlight w:val="yellow"/>
          <w:lang w:val="en-GB"/>
        </w:rPr>
        <w:t xml:space="preserve">ESAC WGs are encouraged to provide, under each section first a brief summary view in bold </w:t>
      </w:r>
      <w:r w:rsidRPr="00435FE5">
        <w:rPr>
          <w:rFonts w:ascii="EC Square Sans Pro" w:hAnsi="EC Square Sans Pro"/>
          <w:highlight w:val="yellow"/>
          <w:lang w:val="en-GB"/>
        </w:rPr>
        <w:t>followed by more detailed comments.</w:t>
      </w:r>
    </w:p>
    <w:p w14:paraId="56E2939A" w14:textId="4CB98C07" w:rsidR="006B2A48" w:rsidRPr="00435FE5" w:rsidRDefault="006B2A48" w:rsidP="00B55D50">
      <w:pPr>
        <w:numPr>
          <w:ilvl w:val="0"/>
          <w:numId w:val="9"/>
        </w:numPr>
        <w:spacing w:after="120" w:line="240" w:lineRule="auto"/>
        <w:jc w:val="both"/>
        <w:rPr>
          <w:rFonts w:ascii="EC Square Sans Pro" w:hAnsi="EC Square Sans Pro"/>
          <w:highlight w:val="yellow"/>
          <w:lang w:val="en-GB"/>
        </w:rPr>
      </w:pPr>
      <w:r>
        <w:rPr>
          <w:rFonts w:ascii="EC Square Sans Pro" w:hAnsi="EC Square Sans Pro"/>
          <w:b/>
          <w:bCs/>
          <w:highlight w:val="yellow"/>
          <w:lang w:val="en-GB"/>
        </w:rPr>
        <w:t>Please use the font EC Square Sans Pro to draft the Report.</w:t>
      </w:r>
    </w:p>
    <w:p w14:paraId="6F22CA13" w14:textId="77777777" w:rsidR="00B55D50" w:rsidRPr="00435FE5" w:rsidRDefault="00B55D50" w:rsidP="00B55D50">
      <w:pPr>
        <w:spacing w:after="120" w:line="240" w:lineRule="auto"/>
        <w:ind w:left="720"/>
        <w:jc w:val="both"/>
        <w:rPr>
          <w:rFonts w:ascii="EC Square Sans Pro" w:hAnsi="EC Square Sans Pro"/>
          <w:lang w:val="en-GB"/>
        </w:rPr>
      </w:pPr>
    </w:p>
    <w:p w14:paraId="5456D554" w14:textId="77777777" w:rsidR="00337C39" w:rsidRPr="00435FE5" w:rsidRDefault="00337C39" w:rsidP="00B55D50">
      <w:pPr>
        <w:spacing w:before="120" w:after="240" w:line="240" w:lineRule="auto"/>
        <w:outlineLvl w:val="0"/>
        <w:rPr>
          <w:rFonts w:ascii="EC Square Sans Pro" w:hAnsi="EC Square Sans Pro"/>
          <w:b/>
          <w:bCs/>
          <w:sz w:val="32"/>
          <w:szCs w:val="32"/>
          <w:lang w:val="en-GB"/>
        </w:rPr>
      </w:pPr>
      <w:bookmarkStart w:id="26" w:name="_Toc51857258"/>
      <w:r w:rsidRPr="00435FE5">
        <w:rPr>
          <w:rFonts w:ascii="EC Square Sans Pro" w:hAnsi="EC Square Sans Pro"/>
          <w:b/>
          <w:bCs/>
          <w:sz w:val="32"/>
          <w:szCs w:val="32"/>
          <w:lang w:val="en-GB"/>
        </w:rPr>
        <w:t>ABBREVIATIONS USED IN THE DOCUMENT</w:t>
      </w:r>
      <w:bookmarkEnd w:id="6"/>
      <w:bookmarkEnd w:id="7"/>
      <w:bookmarkEnd w:id="26"/>
    </w:p>
    <w:p w14:paraId="7BFB5879" w14:textId="6D98BD89" w:rsidR="00337C39" w:rsidRPr="00435FE5" w:rsidRDefault="00337C39"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bCs/>
          <w:lang w:val="en-GB"/>
        </w:rPr>
        <w:t>BLR</w:t>
      </w:r>
      <w:r w:rsidR="009478D5" w:rsidRPr="00435FE5">
        <w:rPr>
          <w:rFonts w:ascii="EC Square Sans Pro" w:hAnsi="EC Square Sans Pro"/>
          <w:lang w:val="en-GB"/>
        </w:rPr>
        <w:tab/>
      </w:r>
      <w:r w:rsidR="009478D5" w:rsidRPr="00435FE5">
        <w:rPr>
          <w:rFonts w:ascii="EC Square Sans Pro" w:hAnsi="EC Square Sans Pro"/>
          <w:lang w:val="en-GB"/>
        </w:rPr>
        <w:tab/>
      </w:r>
      <w:r w:rsidR="009478D5" w:rsidRPr="00435FE5">
        <w:rPr>
          <w:rFonts w:ascii="EC Square Sans Pro" w:hAnsi="EC Square Sans Pro"/>
          <w:lang w:val="en-GB"/>
        </w:rPr>
        <w:tab/>
      </w:r>
      <w:r w:rsidRPr="00435FE5">
        <w:rPr>
          <w:rFonts w:ascii="EC Square Sans Pro" w:hAnsi="EC Square Sans Pro"/>
          <w:lang w:val="en-GB"/>
        </w:rPr>
        <w:t>Between-laboratory reproducibility</w:t>
      </w:r>
    </w:p>
    <w:p w14:paraId="747E0F71" w14:textId="77777777" w:rsidR="00337C39" w:rsidRPr="00435FE5" w:rsidRDefault="00337C39"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bCs/>
          <w:lang w:val="en-GB"/>
        </w:rPr>
        <w:t>ESAC</w:t>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lang w:val="en-GB"/>
        </w:rPr>
        <w:t>EURL ECVAM Scientific Advisory Committee</w:t>
      </w:r>
    </w:p>
    <w:p w14:paraId="23235B10" w14:textId="069325D2" w:rsidR="00337C39" w:rsidRPr="00435FE5" w:rsidRDefault="00337C39"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bCs/>
          <w:lang w:val="en-GB"/>
        </w:rPr>
        <w:t>ESAC WG</w:t>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lang w:val="en-GB"/>
        </w:rPr>
        <w:t>ESAC Working Group</w:t>
      </w:r>
    </w:p>
    <w:p w14:paraId="63DC454B" w14:textId="109444BA" w:rsidR="00337C39" w:rsidRPr="00435FE5" w:rsidRDefault="00337C39" w:rsidP="00C70F46">
      <w:pPr>
        <w:numPr>
          <w:ilvl w:val="0"/>
          <w:numId w:val="9"/>
        </w:numPr>
        <w:spacing w:after="60" w:line="240" w:lineRule="auto"/>
        <w:ind w:hanging="357"/>
        <w:rPr>
          <w:rFonts w:ascii="EC Square Sans Pro" w:hAnsi="EC Square Sans Pro"/>
          <w:lang w:val="en-GB"/>
        </w:rPr>
      </w:pPr>
      <w:r w:rsidRPr="00435FE5">
        <w:rPr>
          <w:rFonts w:ascii="EC Square Sans Pro" w:hAnsi="EC Square Sans Pro"/>
          <w:b/>
          <w:lang w:val="en-GB"/>
        </w:rPr>
        <w:t>EURL ECVAM</w:t>
      </w:r>
      <w:r w:rsidRPr="00435FE5">
        <w:rPr>
          <w:rFonts w:ascii="EC Square Sans Pro" w:hAnsi="EC Square Sans Pro"/>
          <w:lang w:val="en-GB"/>
        </w:rPr>
        <w:t xml:space="preserve"> </w:t>
      </w:r>
      <w:r w:rsidRPr="00435FE5">
        <w:rPr>
          <w:rFonts w:ascii="EC Square Sans Pro" w:hAnsi="EC Square Sans Pro"/>
          <w:lang w:val="en-GB"/>
        </w:rPr>
        <w:tab/>
      </w:r>
      <w:r w:rsidRPr="00435FE5">
        <w:rPr>
          <w:rFonts w:ascii="EC Square Sans Pro" w:hAnsi="EC Square Sans Pro"/>
          <w:lang w:val="en-GB"/>
        </w:rPr>
        <w:tab/>
        <w:t>European Union Reference La</w:t>
      </w:r>
      <w:r w:rsidR="009478D5" w:rsidRPr="00435FE5">
        <w:rPr>
          <w:rFonts w:ascii="EC Square Sans Pro" w:hAnsi="EC Square Sans Pro"/>
          <w:lang w:val="en-GB"/>
        </w:rPr>
        <w:t>boratory for Alternatives to</w:t>
      </w:r>
      <w:r w:rsidR="009478D5" w:rsidRPr="00435FE5">
        <w:rPr>
          <w:rFonts w:ascii="EC Square Sans Pro" w:hAnsi="EC Square Sans Pro"/>
          <w:lang w:val="en-GB"/>
        </w:rPr>
        <w:tab/>
      </w:r>
      <w:r w:rsidR="009478D5" w:rsidRPr="00435FE5">
        <w:rPr>
          <w:rFonts w:ascii="EC Square Sans Pro" w:hAnsi="EC Square Sans Pro"/>
          <w:lang w:val="en-GB"/>
        </w:rPr>
        <w:tab/>
      </w:r>
      <w:r w:rsidR="009478D5" w:rsidRPr="00435FE5">
        <w:rPr>
          <w:rFonts w:ascii="EC Square Sans Pro" w:hAnsi="EC Square Sans Pro"/>
          <w:lang w:val="en-GB"/>
        </w:rPr>
        <w:tab/>
      </w:r>
      <w:r w:rsidR="009478D5" w:rsidRPr="00435FE5">
        <w:rPr>
          <w:rFonts w:ascii="EC Square Sans Pro" w:hAnsi="EC Square Sans Pro"/>
          <w:lang w:val="en-GB"/>
        </w:rPr>
        <w:tab/>
      </w:r>
      <w:r w:rsidRPr="00435FE5">
        <w:rPr>
          <w:rFonts w:ascii="EC Square Sans Pro" w:hAnsi="EC Square Sans Pro"/>
          <w:lang w:val="en-GB"/>
        </w:rPr>
        <w:t>Animal Testing</w:t>
      </w:r>
    </w:p>
    <w:p w14:paraId="145B398C" w14:textId="5D4C0F3A" w:rsidR="00337C39" w:rsidRPr="00435FE5" w:rsidRDefault="00337C39"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bCs/>
          <w:lang w:val="en-GB"/>
        </w:rPr>
        <w:t>GLP</w:t>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lang w:val="en-GB"/>
        </w:rPr>
        <w:t>Good Laboratory Practice</w:t>
      </w:r>
    </w:p>
    <w:p w14:paraId="2D259991" w14:textId="6A1E97DD" w:rsidR="00FB6809" w:rsidRPr="00435FE5" w:rsidRDefault="00FB6809"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bCs/>
          <w:lang w:val="en-GB"/>
        </w:rPr>
        <w:t>JRC</w:t>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Cs/>
          <w:lang w:val="en-GB"/>
        </w:rPr>
        <w:t>Joint Research Centre</w:t>
      </w:r>
    </w:p>
    <w:p w14:paraId="0ABB6789" w14:textId="77777777" w:rsidR="00337C39" w:rsidRPr="00435FE5" w:rsidRDefault="00337C39"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bCs/>
          <w:lang w:val="en-GB"/>
        </w:rPr>
        <w:t>OECD</w:t>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cs="Arial"/>
          <w:color w:val="222222"/>
          <w:shd w:val="clear" w:color="auto" w:fill="FFFFFF"/>
          <w:lang w:val="en-GB"/>
        </w:rPr>
        <w:t>Organisation for Economic Co-operation and Development</w:t>
      </w:r>
      <w:r w:rsidRPr="00435FE5">
        <w:rPr>
          <w:rStyle w:val="apple-converted-space"/>
          <w:rFonts w:ascii="Calibri" w:hAnsi="Calibri" w:cs="Calibri"/>
          <w:color w:val="222222"/>
          <w:shd w:val="clear" w:color="auto" w:fill="FFFFFF"/>
          <w:lang w:val="en-GB"/>
        </w:rPr>
        <w:t> </w:t>
      </w:r>
    </w:p>
    <w:p w14:paraId="7C83450E" w14:textId="4883AD2D" w:rsidR="009478D5" w:rsidRPr="00435FE5" w:rsidRDefault="009478D5"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lang w:val="en-GB"/>
        </w:rPr>
        <w:t>QA</w:t>
      </w:r>
      <w:r w:rsidRPr="00435FE5">
        <w:rPr>
          <w:rFonts w:ascii="EC Square Sans Pro" w:hAnsi="EC Square Sans Pro"/>
          <w:b/>
          <w:lang w:val="en-GB"/>
        </w:rPr>
        <w:tab/>
      </w:r>
      <w:r w:rsidRPr="00435FE5">
        <w:rPr>
          <w:rFonts w:ascii="EC Square Sans Pro" w:hAnsi="EC Square Sans Pro"/>
          <w:lang w:val="en-GB"/>
        </w:rPr>
        <w:tab/>
      </w:r>
      <w:r w:rsidRPr="00435FE5">
        <w:rPr>
          <w:rFonts w:ascii="EC Square Sans Pro" w:hAnsi="EC Square Sans Pro"/>
          <w:lang w:val="en-GB"/>
        </w:rPr>
        <w:tab/>
        <w:t>Quality Assurance</w:t>
      </w:r>
    </w:p>
    <w:p w14:paraId="05DD3347" w14:textId="1AB713E7" w:rsidR="00337C39" w:rsidRPr="00435FE5" w:rsidRDefault="00337C39"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bCs/>
          <w:lang w:val="en-GB"/>
        </w:rPr>
        <w:t>QC</w:t>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Cs/>
          <w:lang w:val="en-GB"/>
        </w:rPr>
        <w:t>Quality Control</w:t>
      </w:r>
    </w:p>
    <w:p w14:paraId="1204E7A3" w14:textId="0CF4858F" w:rsidR="00337C39" w:rsidRPr="00435FE5" w:rsidRDefault="00337C39"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bCs/>
          <w:lang w:val="en-GB"/>
        </w:rPr>
        <w:t>SOP</w:t>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lang w:val="en-GB"/>
        </w:rPr>
        <w:t>Standard Operating Procedure</w:t>
      </w:r>
    </w:p>
    <w:p w14:paraId="1BB47C2B" w14:textId="061E5E82" w:rsidR="003407E8" w:rsidRPr="00435FE5" w:rsidRDefault="003407E8"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bCs/>
          <w:lang w:val="en-GB"/>
        </w:rPr>
        <w:t>TG</w:t>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Cs/>
          <w:lang w:val="en-GB"/>
        </w:rPr>
        <w:t>Test Guideline</w:t>
      </w:r>
    </w:p>
    <w:p w14:paraId="561C60FD" w14:textId="602BA5A8" w:rsidR="001134C2" w:rsidRPr="00435FE5" w:rsidRDefault="001134C2" w:rsidP="00C70F46">
      <w:pPr>
        <w:numPr>
          <w:ilvl w:val="0"/>
          <w:numId w:val="9"/>
        </w:numPr>
        <w:spacing w:after="60" w:line="240" w:lineRule="auto"/>
        <w:rPr>
          <w:rFonts w:ascii="EC Square Sans Pro" w:hAnsi="EC Square Sans Pro"/>
          <w:lang w:val="en-GB"/>
        </w:rPr>
      </w:pPr>
      <w:r w:rsidRPr="00435FE5">
        <w:rPr>
          <w:rFonts w:ascii="EC Square Sans Pro" w:hAnsi="EC Square Sans Pro"/>
          <w:b/>
          <w:lang w:val="en-GB"/>
        </w:rPr>
        <w:t>TGP</w:t>
      </w:r>
      <w:r w:rsidRPr="00435FE5">
        <w:rPr>
          <w:rFonts w:ascii="EC Square Sans Pro" w:hAnsi="EC Square Sans Pro"/>
          <w:lang w:val="en-GB"/>
        </w:rPr>
        <w:tab/>
      </w:r>
      <w:r w:rsidRPr="00435FE5">
        <w:rPr>
          <w:rFonts w:ascii="EC Square Sans Pro" w:hAnsi="EC Square Sans Pro"/>
          <w:lang w:val="en-GB"/>
        </w:rPr>
        <w:tab/>
      </w:r>
      <w:r w:rsidRPr="00435FE5">
        <w:rPr>
          <w:rFonts w:ascii="EC Square Sans Pro" w:hAnsi="EC Square Sans Pro"/>
          <w:lang w:val="en-GB"/>
        </w:rPr>
        <w:tab/>
        <w:t>Test Guidelines Programme</w:t>
      </w:r>
    </w:p>
    <w:p w14:paraId="6B64B127" w14:textId="77777777" w:rsidR="00337C39" w:rsidRPr="00435FE5" w:rsidRDefault="00337C39"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lang w:val="en-GB"/>
        </w:rPr>
        <w:t>VMG</w:t>
      </w:r>
      <w:r w:rsidRPr="00435FE5">
        <w:rPr>
          <w:rFonts w:ascii="EC Square Sans Pro" w:hAnsi="EC Square Sans Pro"/>
          <w:b/>
          <w:lang w:val="en-GB"/>
        </w:rPr>
        <w:tab/>
      </w:r>
      <w:r w:rsidRPr="00435FE5">
        <w:rPr>
          <w:rFonts w:ascii="EC Square Sans Pro" w:hAnsi="EC Square Sans Pro"/>
          <w:b/>
          <w:lang w:val="en-GB"/>
        </w:rPr>
        <w:tab/>
      </w:r>
      <w:r w:rsidRPr="00435FE5">
        <w:rPr>
          <w:rFonts w:ascii="EC Square Sans Pro" w:hAnsi="EC Square Sans Pro"/>
          <w:b/>
          <w:lang w:val="en-GB"/>
        </w:rPr>
        <w:tab/>
      </w:r>
      <w:r w:rsidRPr="00435FE5">
        <w:rPr>
          <w:rFonts w:ascii="EC Square Sans Pro" w:hAnsi="EC Square Sans Pro"/>
          <w:lang w:val="en-GB"/>
        </w:rPr>
        <w:t>Validation Management Group</w:t>
      </w:r>
    </w:p>
    <w:p w14:paraId="10ED1231" w14:textId="1B3E1EA9" w:rsidR="00337C39" w:rsidRPr="00435FE5" w:rsidRDefault="00337C39"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lang w:val="en-GB"/>
        </w:rPr>
        <w:t>VSR</w:t>
      </w:r>
      <w:r w:rsidRPr="00435FE5">
        <w:rPr>
          <w:rFonts w:ascii="EC Square Sans Pro" w:hAnsi="EC Square Sans Pro"/>
          <w:b/>
          <w:lang w:val="en-GB"/>
        </w:rPr>
        <w:tab/>
      </w:r>
      <w:r w:rsidRPr="00435FE5">
        <w:rPr>
          <w:rFonts w:ascii="EC Square Sans Pro" w:hAnsi="EC Square Sans Pro"/>
          <w:b/>
          <w:lang w:val="en-GB"/>
        </w:rPr>
        <w:tab/>
      </w:r>
      <w:r w:rsidRPr="00435FE5">
        <w:rPr>
          <w:rFonts w:ascii="EC Square Sans Pro" w:hAnsi="EC Square Sans Pro"/>
          <w:b/>
          <w:lang w:val="en-GB"/>
        </w:rPr>
        <w:tab/>
      </w:r>
      <w:r w:rsidRPr="00435FE5">
        <w:rPr>
          <w:rFonts w:ascii="EC Square Sans Pro" w:hAnsi="EC Square Sans Pro"/>
          <w:lang w:val="en-GB"/>
        </w:rPr>
        <w:t>Validation Study Report</w:t>
      </w:r>
    </w:p>
    <w:p w14:paraId="71DFA05D" w14:textId="061E7C0A" w:rsidR="00337C39" w:rsidRPr="00435FE5" w:rsidRDefault="00337C39"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bCs/>
          <w:lang w:val="en-GB"/>
        </w:rPr>
        <w:t>WLR</w:t>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lang w:val="en-GB"/>
        </w:rPr>
        <w:t>Within-laboratory reproducibility</w:t>
      </w:r>
      <w:bookmarkStart w:id="27" w:name="_Toc283978431"/>
      <w:bookmarkStart w:id="28" w:name="_Toc283978848"/>
      <w:bookmarkStart w:id="29" w:name="_Toc284491586"/>
      <w:bookmarkStart w:id="30" w:name="_Toc284491640"/>
      <w:bookmarkEnd w:id="8"/>
      <w:bookmarkEnd w:id="9"/>
      <w:bookmarkEnd w:id="10"/>
      <w:bookmarkEnd w:id="11"/>
      <w:bookmarkEnd w:id="12"/>
      <w:bookmarkEnd w:id="13"/>
      <w:bookmarkEnd w:id="14"/>
      <w:bookmarkEnd w:id="15"/>
      <w:bookmarkEnd w:id="16"/>
      <w:bookmarkEnd w:id="17"/>
    </w:p>
    <w:p w14:paraId="5A894208" w14:textId="0D3D8D9E" w:rsidR="00B55D50" w:rsidRPr="00435FE5" w:rsidRDefault="00B55D50" w:rsidP="00C70F46">
      <w:pPr>
        <w:numPr>
          <w:ilvl w:val="0"/>
          <w:numId w:val="9"/>
        </w:numPr>
        <w:spacing w:after="60" w:line="240" w:lineRule="auto"/>
        <w:ind w:left="714" w:hanging="357"/>
        <w:rPr>
          <w:rFonts w:ascii="EC Square Sans Pro" w:hAnsi="EC Square Sans Pro"/>
          <w:lang w:val="en-GB"/>
        </w:rPr>
      </w:pPr>
      <w:r w:rsidRPr="00435FE5">
        <w:rPr>
          <w:rFonts w:ascii="EC Square Sans Pro" w:hAnsi="EC Square Sans Pro"/>
          <w:b/>
          <w:bCs/>
          <w:highlight w:val="yellow"/>
          <w:lang w:val="en-GB"/>
        </w:rPr>
        <w:t>…</w:t>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
          <w:bCs/>
          <w:lang w:val="en-GB"/>
        </w:rPr>
        <w:tab/>
      </w:r>
      <w:r w:rsidRPr="00435FE5">
        <w:rPr>
          <w:rFonts w:ascii="EC Square Sans Pro" w:hAnsi="EC Square Sans Pro"/>
          <w:b/>
          <w:bCs/>
          <w:highlight w:val="yellow"/>
          <w:lang w:val="en-GB"/>
        </w:rPr>
        <w:t>…</w:t>
      </w:r>
    </w:p>
    <w:p w14:paraId="2B180354" w14:textId="5896C5D3" w:rsidR="00337C39" w:rsidRPr="00435FE5" w:rsidRDefault="00B55D50" w:rsidP="00C70F46">
      <w:pPr>
        <w:spacing w:after="60" w:line="240" w:lineRule="auto"/>
        <w:jc w:val="both"/>
        <w:rPr>
          <w:rFonts w:ascii="EC Square Sans Pro" w:hAnsi="EC Square Sans Pro"/>
          <w:lang w:val="en-GB"/>
        </w:rPr>
      </w:pPr>
      <w:r w:rsidRPr="00435FE5">
        <w:rPr>
          <w:rFonts w:ascii="Calibri" w:hAnsi="Calibri"/>
          <w:color w:val="0000FF"/>
          <w:highlight w:val="yellow"/>
          <w:lang w:val="en-GB"/>
        </w:rPr>
        <w:t>Formatting examples above</w:t>
      </w:r>
      <w:r w:rsidRPr="00435FE5">
        <w:rPr>
          <w:rFonts w:ascii="EC Square Sans Pro" w:hAnsi="EC Square Sans Pro"/>
          <w:b/>
          <w:bCs/>
          <w:sz w:val="32"/>
          <w:szCs w:val="32"/>
          <w:lang w:val="en-GB"/>
        </w:rPr>
        <w:t xml:space="preserve"> </w:t>
      </w:r>
      <w:r w:rsidR="00337C39" w:rsidRPr="00435FE5">
        <w:rPr>
          <w:rFonts w:ascii="EC Square Sans Pro" w:hAnsi="EC Square Sans Pro"/>
          <w:b/>
          <w:bCs/>
          <w:sz w:val="32"/>
          <w:szCs w:val="32"/>
          <w:lang w:val="en-GB"/>
        </w:rPr>
        <w:br w:type="page"/>
      </w:r>
    </w:p>
    <w:p w14:paraId="53446470" w14:textId="77777777" w:rsidR="00337C39" w:rsidRPr="00435FE5" w:rsidRDefault="00337C39" w:rsidP="00C70F46">
      <w:pPr>
        <w:pStyle w:val="BodyText"/>
        <w:spacing w:after="120"/>
        <w:outlineLvl w:val="0"/>
        <w:rPr>
          <w:rFonts w:ascii="EC Square Sans Pro" w:hAnsi="EC Square Sans Pro"/>
          <w:b/>
          <w:bCs/>
          <w:sz w:val="32"/>
          <w:szCs w:val="32"/>
          <w:lang w:val="en-GB"/>
        </w:rPr>
      </w:pPr>
      <w:bookmarkStart w:id="31" w:name="_Toc283978436"/>
      <w:bookmarkStart w:id="32" w:name="_Toc283978853"/>
      <w:bookmarkStart w:id="33" w:name="_Toc284491591"/>
      <w:bookmarkStart w:id="34" w:name="_Toc284491645"/>
      <w:bookmarkStart w:id="35" w:name="_Toc51857259"/>
      <w:bookmarkEnd w:id="27"/>
      <w:bookmarkEnd w:id="28"/>
      <w:bookmarkEnd w:id="29"/>
      <w:bookmarkEnd w:id="30"/>
      <w:r w:rsidRPr="00435FE5">
        <w:rPr>
          <w:rFonts w:ascii="EC Square Sans Pro" w:hAnsi="EC Square Sans Pro"/>
          <w:b/>
          <w:bCs/>
          <w:sz w:val="32"/>
          <w:szCs w:val="32"/>
          <w:lang w:val="en-GB"/>
        </w:rPr>
        <w:lastRenderedPageBreak/>
        <w:t>1. Study objective and design</w:t>
      </w:r>
      <w:bookmarkStart w:id="36" w:name="_Toc283978437"/>
      <w:bookmarkStart w:id="37" w:name="_Toc283978854"/>
      <w:bookmarkStart w:id="38" w:name="_Toc284491592"/>
      <w:bookmarkStart w:id="39" w:name="_Toc284491646"/>
      <w:bookmarkEnd w:id="31"/>
      <w:bookmarkEnd w:id="32"/>
      <w:bookmarkEnd w:id="33"/>
      <w:bookmarkEnd w:id="34"/>
      <w:bookmarkEnd w:id="35"/>
    </w:p>
    <w:p w14:paraId="01CDFC00" w14:textId="2EE04759"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40" w:name="_Toc51857260"/>
      <w:r w:rsidRPr="00435FE5">
        <w:rPr>
          <w:rFonts w:ascii="EC Square Sans Pro" w:eastAsia="MS Mincho" w:hAnsi="EC Square Sans Pro" w:cs="Times New Roman"/>
          <w:b/>
          <w:bCs/>
          <w:sz w:val="24"/>
          <w:szCs w:val="24"/>
          <w:lang w:val="en-GB" w:eastAsia="ja-JP"/>
        </w:rPr>
        <w:t>1.1</w:t>
      </w:r>
      <w:r w:rsidR="003407E8" w:rsidRPr="00435FE5">
        <w:rPr>
          <w:rFonts w:ascii="EC Square Sans Pro" w:eastAsia="MS Mincho" w:hAnsi="EC Square Sans Pro" w:cs="Times New Roman"/>
          <w:b/>
          <w:bCs/>
          <w:sz w:val="24"/>
          <w:szCs w:val="24"/>
          <w:lang w:val="en-GB" w:eastAsia="ja-JP"/>
        </w:rPr>
        <w:tab/>
      </w:r>
      <w:r w:rsidRPr="00435FE5">
        <w:rPr>
          <w:rFonts w:ascii="EC Square Sans Pro" w:eastAsia="MS Mincho" w:hAnsi="EC Square Sans Pro" w:cs="Times New Roman"/>
          <w:b/>
          <w:bCs/>
          <w:sz w:val="24"/>
          <w:szCs w:val="24"/>
          <w:lang w:val="en-GB" w:eastAsia="ja-JP"/>
        </w:rPr>
        <w:t>Analysis of the clarity of the study objective's definition</w:t>
      </w:r>
      <w:bookmarkEnd w:id="36"/>
      <w:bookmarkEnd w:id="37"/>
      <w:bookmarkEnd w:id="38"/>
      <w:bookmarkEnd w:id="39"/>
      <w:bookmarkEnd w:id="40"/>
    </w:p>
    <w:p w14:paraId="5E28AFE4" w14:textId="77777777" w:rsidR="00B55D50" w:rsidRPr="00435FE5" w:rsidRDefault="00B55D50" w:rsidP="00B55D50">
      <w:pPr>
        <w:pStyle w:val="BodyText"/>
        <w:spacing w:after="120"/>
        <w:rPr>
          <w:rFonts w:ascii="EC Square Sans Pro" w:hAnsi="EC Square Sans Pro"/>
          <w:bCs/>
          <w:i/>
          <w:color w:val="339966"/>
          <w:sz w:val="22"/>
          <w:szCs w:val="22"/>
          <w:lang w:val="en-GB"/>
        </w:rPr>
      </w:pPr>
      <w:r w:rsidRPr="00435FE5">
        <w:rPr>
          <w:rFonts w:ascii="EC Square Sans Pro" w:hAnsi="EC Square Sans Pro"/>
          <w:bCs/>
          <w:i/>
          <w:color w:val="339966"/>
          <w:sz w:val="22"/>
          <w:szCs w:val="22"/>
          <w:lang w:val="en-GB"/>
        </w:rPr>
        <w:t>NOTE: (a) please summarise briefly in your own words the study objective as outlined in the Test Submission or Validation Study Report (VSR) and (b) provide an appraisal as to whether the study objective is clearly and comprehensibly defined in the Test Submission or VSR.</w:t>
      </w:r>
    </w:p>
    <w:p w14:paraId="5359F9E4" w14:textId="13621E7D" w:rsidR="00337C39" w:rsidRPr="00435FE5" w:rsidRDefault="00B55D50" w:rsidP="00B55D50">
      <w:pPr>
        <w:pStyle w:val="BodyText"/>
        <w:spacing w:after="120"/>
        <w:outlineLvl w:val="2"/>
        <w:rPr>
          <w:rFonts w:ascii="EC Square Sans Pro" w:hAnsi="EC Square Sans Pro"/>
          <w:b/>
          <w:i/>
          <w:sz w:val="22"/>
          <w:szCs w:val="22"/>
          <w:lang w:val="en-GB"/>
        </w:rPr>
      </w:pPr>
      <w:r w:rsidRPr="00435FE5">
        <w:rPr>
          <w:rFonts w:ascii="EC Square Sans Pro" w:hAnsi="EC Square Sans Pro"/>
          <w:b/>
          <w:i/>
          <w:sz w:val="22"/>
          <w:szCs w:val="22"/>
          <w:lang w:val="en-GB"/>
        </w:rPr>
        <w:t xml:space="preserve"> </w:t>
      </w:r>
      <w:bookmarkStart w:id="41" w:name="_Toc51857261"/>
      <w:r w:rsidR="00717258">
        <w:rPr>
          <w:rFonts w:ascii="EC Square Sans Pro" w:hAnsi="EC Square Sans Pro"/>
          <w:b/>
          <w:i/>
          <w:sz w:val="22"/>
          <w:szCs w:val="22"/>
          <w:lang w:val="en-GB"/>
        </w:rPr>
        <w:t>(a) ESAC S</w:t>
      </w:r>
      <w:r w:rsidR="00337C39" w:rsidRPr="00435FE5">
        <w:rPr>
          <w:rFonts w:ascii="EC Square Sans Pro" w:hAnsi="EC Square Sans Pro"/>
          <w:b/>
          <w:i/>
          <w:sz w:val="22"/>
          <w:szCs w:val="22"/>
          <w:lang w:val="en-GB"/>
        </w:rPr>
        <w:t xml:space="preserve">G summary of the study objective as outlined in the </w:t>
      </w:r>
      <w:r w:rsidR="00435FE5" w:rsidRPr="00435FE5">
        <w:rPr>
          <w:rFonts w:ascii="EC Square Sans Pro" w:hAnsi="EC Square Sans Pro"/>
          <w:b/>
          <w:i/>
          <w:sz w:val="22"/>
          <w:szCs w:val="22"/>
          <w:highlight w:val="yellow"/>
          <w:lang w:val="en-GB"/>
        </w:rPr>
        <w:t xml:space="preserve">Test Submission / </w:t>
      </w:r>
      <w:r w:rsidR="00337C39" w:rsidRPr="00435FE5">
        <w:rPr>
          <w:rFonts w:ascii="EC Square Sans Pro" w:hAnsi="EC Square Sans Pro"/>
          <w:b/>
          <w:i/>
          <w:sz w:val="22"/>
          <w:szCs w:val="22"/>
          <w:highlight w:val="yellow"/>
          <w:lang w:val="en-GB"/>
        </w:rPr>
        <w:t>V</w:t>
      </w:r>
      <w:r w:rsidR="003407E8" w:rsidRPr="00435FE5">
        <w:rPr>
          <w:rFonts w:ascii="EC Square Sans Pro" w:hAnsi="EC Square Sans Pro"/>
          <w:b/>
          <w:i/>
          <w:sz w:val="22"/>
          <w:szCs w:val="22"/>
          <w:highlight w:val="yellow"/>
          <w:lang w:val="en-GB"/>
        </w:rPr>
        <w:t xml:space="preserve">alidation </w:t>
      </w:r>
      <w:r w:rsidR="00337C39" w:rsidRPr="00435FE5">
        <w:rPr>
          <w:rFonts w:ascii="EC Square Sans Pro" w:hAnsi="EC Square Sans Pro"/>
          <w:b/>
          <w:i/>
          <w:sz w:val="22"/>
          <w:szCs w:val="22"/>
          <w:highlight w:val="yellow"/>
          <w:lang w:val="en-GB"/>
        </w:rPr>
        <w:t>S</w:t>
      </w:r>
      <w:r w:rsidR="003407E8" w:rsidRPr="00435FE5">
        <w:rPr>
          <w:rFonts w:ascii="EC Square Sans Pro" w:hAnsi="EC Square Sans Pro"/>
          <w:b/>
          <w:i/>
          <w:sz w:val="22"/>
          <w:szCs w:val="22"/>
          <w:highlight w:val="yellow"/>
          <w:lang w:val="en-GB"/>
        </w:rPr>
        <w:t xml:space="preserve">tudy </w:t>
      </w:r>
      <w:r w:rsidR="00337C39" w:rsidRPr="00435FE5">
        <w:rPr>
          <w:rFonts w:ascii="EC Square Sans Pro" w:hAnsi="EC Square Sans Pro"/>
          <w:b/>
          <w:i/>
          <w:sz w:val="22"/>
          <w:szCs w:val="22"/>
          <w:highlight w:val="yellow"/>
          <w:lang w:val="en-GB"/>
        </w:rPr>
        <w:t>R</w:t>
      </w:r>
      <w:r w:rsidR="003407E8" w:rsidRPr="00435FE5">
        <w:rPr>
          <w:rFonts w:ascii="EC Square Sans Pro" w:hAnsi="EC Square Sans Pro"/>
          <w:b/>
          <w:i/>
          <w:sz w:val="22"/>
          <w:szCs w:val="22"/>
          <w:highlight w:val="yellow"/>
          <w:lang w:val="en-GB"/>
        </w:rPr>
        <w:t>eport</w:t>
      </w:r>
      <w:bookmarkEnd w:id="41"/>
    </w:p>
    <w:p w14:paraId="3DD47A0B" w14:textId="38E23087" w:rsidR="00337C39" w:rsidRPr="00435FE5" w:rsidRDefault="00B55D50" w:rsidP="00436F25">
      <w:pPr>
        <w:pStyle w:val="Default"/>
        <w:jc w:val="both"/>
        <w:rPr>
          <w:rFonts w:ascii="EC Square Sans Pro" w:hAnsi="EC Square Sans Pro" w:cs="Arial"/>
          <w:color w:val="auto"/>
          <w:sz w:val="22"/>
          <w:szCs w:val="22"/>
          <w:lang w:eastAsia="en-GB" w:bidi="ar-SA"/>
        </w:rPr>
      </w:pPr>
      <w:r w:rsidRPr="00435FE5">
        <w:rPr>
          <w:rFonts w:ascii="EC Square Sans Pro" w:hAnsi="EC Square Sans Pro"/>
          <w:bCs/>
          <w:iCs/>
          <w:sz w:val="22"/>
          <w:szCs w:val="22"/>
          <w:highlight w:val="yellow"/>
        </w:rPr>
        <w:t>ENTER TEXT HERE</w:t>
      </w:r>
    </w:p>
    <w:p w14:paraId="56BB61BA" w14:textId="77777777" w:rsidR="003407E8" w:rsidRPr="00435FE5" w:rsidRDefault="003407E8" w:rsidP="00C70F46">
      <w:pPr>
        <w:pStyle w:val="BodyText"/>
        <w:outlineLvl w:val="2"/>
        <w:rPr>
          <w:rFonts w:ascii="EC Square Sans Pro" w:hAnsi="EC Square Sans Pro"/>
          <w:sz w:val="22"/>
          <w:szCs w:val="22"/>
          <w:lang w:val="en-GB"/>
        </w:rPr>
      </w:pPr>
    </w:p>
    <w:p w14:paraId="1B5AC626" w14:textId="69ABABAB" w:rsidR="00337C39" w:rsidRPr="00435FE5" w:rsidRDefault="00337C39" w:rsidP="00C70F46">
      <w:pPr>
        <w:pStyle w:val="BodyText"/>
        <w:spacing w:after="120"/>
        <w:outlineLvl w:val="2"/>
        <w:rPr>
          <w:rFonts w:ascii="EC Square Sans Pro" w:hAnsi="EC Square Sans Pro"/>
          <w:b/>
          <w:i/>
          <w:sz w:val="22"/>
          <w:szCs w:val="22"/>
          <w:lang w:val="en-GB"/>
        </w:rPr>
      </w:pPr>
      <w:bookmarkStart w:id="42" w:name="_Toc51857262"/>
      <w:r w:rsidRPr="00435FE5">
        <w:rPr>
          <w:rFonts w:ascii="EC Square Sans Pro" w:hAnsi="EC Square Sans Pro"/>
          <w:b/>
          <w:i/>
          <w:sz w:val="22"/>
          <w:szCs w:val="22"/>
          <w:lang w:val="en-GB"/>
        </w:rPr>
        <w:t xml:space="preserve">(b) Appraisal of clarity of study objective as outlined in the </w:t>
      </w:r>
      <w:r w:rsidR="00435FE5" w:rsidRPr="00435FE5">
        <w:rPr>
          <w:rFonts w:ascii="EC Square Sans Pro" w:hAnsi="EC Square Sans Pro"/>
          <w:b/>
          <w:i/>
          <w:sz w:val="22"/>
          <w:szCs w:val="22"/>
          <w:highlight w:val="yellow"/>
          <w:lang w:val="en-GB"/>
        </w:rPr>
        <w:t>Test Submission / Validation Study Report</w:t>
      </w:r>
      <w:bookmarkEnd w:id="42"/>
    </w:p>
    <w:p w14:paraId="04706498" w14:textId="128D0A8F" w:rsidR="00337C39" w:rsidRPr="00435FE5" w:rsidRDefault="00B55D50" w:rsidP="00C70F46">
      <w:pPr>
        <w:pStyle w:val="Default"/>
        <w:jc w:val="both"/>
        <w:rPr>
          <w:rFonts w:ascii="EC Square Sans Pro" w:hAnsi="EC Square Sans Pro" w:cs="Arial"/>
          <w:color w:val="auto"/>
          <w:sz w:val="22"/>
          <w:szCs w:val="22"/>
          <w:lang w:eastAsia="en-GB" w:bidi="ar-SA"/>
        </w:rPr>
      </w:pPr>
      <w:bookmarkStart w:id="43" w:name="_Toc283978438"/>
      <w:bookmarkStart w:id="44" w:name="_Toc283978855"/>
      <w:bookmarkStart w:id="45" w:name="_Toc284491593"/>
      <w:bookmarkStart w:id="46" w:name="_Toc284491647"/>
      <w:r w:rsidRPr="00435FE5">
        <w:rPr>
          <w:rFonts w:ascii="EC Square Sans Pro" w:hAnsi="EC Square Sans Pro"/>
          <w:bCs/>
          <w:iCs/>
          <w:sz w:val="22"/>
          <w:szCs w:val="22"/>
          <w:highlight w:val="yellow"/>
        </w:rPr>
        <w:t>ENTER TEXT HERE</w:t>
      </w:r>
    </w:p>
    <w:p w14:paraId="156341BA" w14:textId="77777777" w:rsidR="003407E8" w:rsidRPr="00435FE5" w:rsidRDefault="003407E8" w:rsidP="00C70F46">
      <w:pPr>
        <w:pStyle w:val="Default"/>
        <w:jc w:val="both"/>
        <w:rPr>
          <w:rFonts w:ascii="EC Square Sans Pro" w:hAnsi="EC Square Sans Pro" w:cs="Arial"/>
          <w:color w:val="auto"/>
          <w:sz w:val="22"/>
          <w:szCs w:val="22"/>
          <w:lang w:eastAsia="en-GB" w:bidi="ar-SA"/>
        </w:rPr>
      </w:pPr>
    </w:p>
    <w:p w14:paraId="4BC3A526"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47" w:name="_Toc51857263"/>
      <w:r w:rsidRPr="00435FE5">
        <w:rPr>
          <w:rFonts w:ascii="EC Square Sans Pro" w:eastAsia="MS Mincho" w:hAnsi="EC Square Sans Pro" w:cs="Times New Roman"/>
          <w:b/>
          <w:bCs/>
          <w:sz w:val="24"/>
          <w:szCs w:val="24"/>
          <w:lang w:val="en-GB" w:eastAsia="ja-JP"/>
        </w:rPr>
        <w:t>1.2 Quality of the background provided concerning the purpose of the test method</w:t>
      </w:r>
      <w:bookmarkEnd w:id="47"/>
      <w:r w:rsidRPr="00435FE5">
        <w:rPr>
          <w:rFonts w:ascii="EC Square Sans Pro" w:eastAsia="MS Mincho" w:hAnsi="EC Square Sans Pro" w:cs="Times New Roman"/>
          <w:b/>
          <w:bCs/>
          <w:sz w:val="24"/>
          <w:szCs w:val="24"/>
          <w:lang w:val="en-GB" w:eastAsia="ja-JP"/>
        </w:rPr>
        <w:t xml:space="preserve"> </w:t>
      </w:r>
      <w:bookmarkEnd w:id="43"/>
      <w:bookmarkEnd w:id="44"/>
      <w:bookmarkEnd w:id="45"/>
      <w:bookmarkEnd w:id="46"/>
    </w:p>
    <w:p w14:paraId="186BC3D8" w14:textId="77777777" w:rsidR="00641B96" w:rsidRPr="00435FE5" w:rsidRDefault="00641B96" w:rsidP="00641B96">
      <w:pPr>
        <w:pStyle w:val="BodyText"/>
        <w:spacing w:after="120"/>
        <w:rPr>
          <w:rFonts w:ascii="EC Square Sans Pro" w:hAnsi="EC Square Sans Pro"/>
          <w:bCs/>
          <w:i/>
          <w:color w:val="339966"/>
          <w:sz w:val="22"/>
          <w:szCs w:val="22"/>
          <w:lang w:val="en-GB"/>
        </w:rPr>
      </w:pPr>
      <w:r w:rsidRPr="00435FE5">
        <w:rPr>
          <w:rFonts w:ascii="EC Square Sans Pro" w:hAnsi="EC Square Sans Pro"/>
          <w:bCs/>
          <w:i/>
          <w:color w:val="339966"/>
          <w:sz w:val="22"/>
          <w:szCs w:val="22"/>
          <w:lang w:val="en-GB"/>
        </w:rPr>
        <w:t>NOTE: What is, according to the Test Submission or VSR, the overall purpose of the test method? Examples are a) scientific use (e.g. basic/applied research, b) screening for product development c) regulatory testing, etc.</w:t>
      </w:r>
    </w:p>
    <w:p w14:paraId="39AC9AB8" w14:textId="1EE2C2A2" w:rsidR="00337C39" w:rsidRPr="00435FE5" w:rsidRDefault="00B55D50" w:rsidP="00C70F4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2DB84E0D" w14:textId="77777777" w:rsidR="00337C39" w:rsidRPr="00435FE5" w:rsidRDefault="00337C39" w:rsidP="00C70F46">
      <w:pPr>
        <w:pStyle w:val="BodyText"/>
        <w:rPr>
          <w:rFonts w:ascii="EC Square Sans Pro" w:hAnsi="EC Square Sans Pro"/>
          <w:bCs/>
          <w:iCs/>
          <w:sz w:val="22"/>
          <w:szCs w:val="22"/>
          <w:lang w:val="en-GB"/>
        </w:rPr>
      </w:pPr>
    </w:p>
    <w:p w14:paraId="12970DF6" w14:textId="1F4AA97A" w:rsidR="00337C39" w:rsidRPr="00435FE5" w:rsidRDefault="00337C39" w:rsidP="00C70F46">
      <w:pPr>
        <w:pStyle w:val="BodyText"/>
        <w:spacing w:after="120"/>
        <w:outlineLvl w:val="2"/>
        <w:rPr>
          <w:rFonts w:ascii="EC Square Sans Pro" w:hAnsi="EC Square Sans Pro"/>
          <w:b/>
          <w:i/>
          <w:sz w:val="22"/>
          <w:szCs w:val="22"/>
          <w:lang w:val="en-GB"/>
        </w:rPr>
      </w:pPr>
      <w:bookmarkStart w:id="48" w:name="_Toc51857264"/>
      <w:r w:rsidRPr="00435FE5">
        <w:rPr>
          <w:rFonts w:ascii="EC Square Sans Pro" w:hAnsi="EC Square Sans Pro"/>
          <w:b/>
          <w:i/>
          <w:sz w:val="22"/>
          <w:szCs w:val="22"/>
          <w:lang w:val="en-GB"/>
        </w:rPr>
        <w:t xml:space="preserve">(a) Analysis of the scientific rationale provided in the </w:t>
      </w:r>
      <w:r w:rsidR="00435FE5" w:rsidRPr="00435FE5">
        <w:rPr>
          <w:rFonts w:ascii="EC Square Sans Pro" w:hAnsi="EC Square Sans Pro"/>
          <w:b/>
          <w:i/>
          <w:sz w:val="22"/>
          <w:szCs w:val="22"/>
          <w:highlight w:val="yellow"/>
          <w:lang w:val="en-GB"/>
        </w:rPr>
        <w:t>Test Submission / Validation Study Report</w:t>
      </w:r>
      <w:bookmarkEnd w:id="48"/>
    </w:p>
    <w:p w14:paraId="20A1010F" w14:textId="77777777" w:rsidR="00641B96" w:rsidRPr="00435FE5" w:rsidRDefault="00641B96" w:rsidP="00641B96">
      <w:pPr>
        <w:pStyle w:val="BodyText"/>
        <w:spacing w:after="120"/>
        <w:rPr>
          <w:rFonts w:ascii="EC Square Sans Pro" w:hAnsi="EC Square Sans Pro"/>
          <w:bCs/>
          <w:i/>
          <w:color w:val="339966"/>
          <w:sz w:val="22"/>
          <w:szCs w:val="22"/>
          <w:lang w:val="en-GB"/>
        </w:rPr>
      </w:pPr>
      <w:bookmarkStart w:id="49" w:name="_Hlk7784351"/>
      <w:r w:rsidRPr="00435FE5">
        <w:rPr>
          <w:rFonts w:ascii="EC Square Sans Pro" w:hAnsi="EC Square Sans Pro"/>
          <w:bCs/>
          <w:i/>
          <w:color w:val="339966"/>
          <w:sz w:val="22"/>
          <w:szCs w:val="22"/>
          <w:lang w:val="en-GB"/>
        </w:rPr>
        <w:t xml:space="preserve">NOTE: Is the scientific rationale of the test method </w:t>
      </w:r>
      <w:smartTag w:uri="urn:schemas-microsoft-com:office:smarttags" w:element="stockticker">
        <w:r w:rsidRPr="00435FE5">
          <w:rPr>
            <w:rFonts w:ascii="EC Square Sans Pro" w:hAnsi="EC Square Sans Pro"/>
            <w:bCs/>
            <w:i/>
            <w:color w:val="339966"/>
            <w:sz w:val="22"/>
            <w:szCs w:val="22"/>
            <w:lang w:val="en-GB"/>
          </w:rPr>
          <w:t>AND</w:t>
        </w:r>
      </w:smartTag>
      <w:r w:rsidRPr="00435FE5">
        <w:rPr>
          <w:rFonts w:ascii="EC Square Sans Pro" w:hAnsi="EC Square Sans Pro"/>
          <w:bCs/>
          <w:i/>
          <w:color w:val="339966"/>
          <w:sz w:val="22"/>
          <w:szCs w:val="22"/>
          <w:lang w:val="en-GB"/>
        </w:rPr>
        <w:t xml:space="preserve"> (consequently) for conducting the study clearly explained? Consider how the test method may contribute</w:t>
      </w:r>
    </w:p>
    <w:p w14:paraId="5BB25B50" w14:textId="77777777" w:rsidR="00641B96" w:rsidRPr="00435FE5" w:rsidRDefault="00641B96" w:rsidP="00641B96">
      <w:pPr>
        <w:pStyle w:val="BodyText"/>
        <w:spacing w:after="120"/>
        <w:rPr>
          <w:rFonts w:ascii="EC Square Sans Pro" w:hAnsi="EC Square Sans Pro"/>
          <w:bCs/>
          <w:i/>
          <w:color w:val="339966"/>
          <w:sz w:val="22"/>
          <w:szCs w:val="22"/>
          <w:lang w:val="en-GB"/>
        </w:rPr>
      </w:pPr>
      <w:r w:rsidRPr="00435FE5">
        <w:rPr>
          <w:rFonts w:ascii="EC Square Sans Pro" w:hAnsi="EC Square Sans Pro"/>
          <w:bCs/>
          <w:i/>
          <w:color w:val="339966"/>
          <w:sz w:val="22"/>
          <w:szCs w:val="22"/>
          <w:lang w:val="en-GB"/>
        </w:rPr>
        <w:t>(a) to the scientific understanding of the specified health/environmental effect or aspects of it?, i.e. does it provide relevant mechanistic information such as physiological pathways relevant for toxicity ("toxicity pathways") or other key physiological events leading to toxicity?</w:t>
      </w:r>
    </w:p>
    <w:p w14:paraId="6465F51C" w14:textId="77777777" w:rsidR="00641B96" w:rsidRPr="00435FE5" w:rsidRDefault="00641B96" w:rsidP="00641B96">
      <w:pPr>
        <w:pStyle w:val="BodyText"/>
        <w:spacing w:after="120"/>
        <w:rPr>
          <w:rFonts w:ascii="EC Square Sans Pro" w:hAnsi="EC Square Sans Pro"/>
          <w:bCs/>
          <w:i/>
          <w:color w:val="339966"/>
          <w:sz w:val="22"/>
          <w:szCs w:val="22"/>
          <w:lang w:val="en-GB"/>
        </w:rPr>
      </w:pPr>
      <w:r w:rsidRPr="00435FE5">
        <w:rPr>
          <w:rFonts w:ascii="EC Square Sans Pro" w:hAnsi="EC Square Sans Pro"/>
          <w:bCs/>
          <w:i/>
          <w:color w:val="339966"/>
          <w:sz w:val="22"/>
          <w:szCs w:val="22"/>
          <w:lang w:val="en-GB"/>
        </w:rPr>
        <w:t>(b) to the prediction of the specified downstream health/environmental effect or aspects of it?</w:t>
      </w:r>
    </w:p>
    <w:p w14:paraId="36792656" w14:textId="77777777" w:rsidR="00641B96" w:rsidRPr="00435FE5" w:rsidRDefault="00641B96" w:rsidP="00641B96">
      <w:pPr>
        <w:pStyle w:val="BodyText"/>
        <w:spacing w:after="120"/>
        <w:rPr>
          <w:rFonts w:ascii="EC Square Sans Pro" w:hAnsi="EC Square Sans Pro"/>
          <w:bCs/>
          <w:i/>
          <w:color w:val="339966"/>
          <w:sz w:val="22"/>
          <w:szCs w:val="22"/>
          <w:lang w:val="en-GB"/>
        </w:rPr>
      </w:pPr>
      <w:r w:rsidRPr="00435FE5">
        <w:rPr>
          <w:rFonts w:ascii="EC Square Sans Pro" w:hAnsi="EC Square Sans Pro"/>
          <w:bCs/>
          <w:i/>
          <w:color w:val="339966"/>
          <w:sz w:val="22"/>
          <w:szCs w:val="22"/>
          <w:lang w:val="en-GB"/>
        </w:rPr>
        <w:t>Moreover, does the Test Submission or VSR make sufficient reference to the relevant body of scientific literature?</w:t>
      </w:r>
    </w:p>
    <w:p w14:paraId="58AED50B" w14:textId="1DBCE5AB" w:rsidR="00337C39" w:rsidRPr="00435FE5" w:rsidRDefault="00B55D50" w:rsidP="00C70F4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r w:rsidR="00337C39" w:rsidRPr="00435FE5">
        <w:rPr>
          <w:rFonts w:ascii="EC Square Sans Pro" w:hAnsi="EC Square Sans Pro"/>
          <w:bCs/>
          <w:iCs/>
          <w:sz w:val="22"/>
          <w:szCs w:val="22"/>
          <w:lang w:val="en-GB"/>
        </w:rPr>
        <w:t xml:space="preserve"> </w:t>
      </w:r>
    </w:p>
    <w:p w14:paraId="462FFDD5" w14:textId="77777777" w:rsidR="00337C39" w:rsidRPr="00435FE5" w:rsidRDefault="00337C39" w:rsidP="00C70F46">
      <w:pPr>
        <w:pStyle w:val="BodyText"/>
        <w:rPr>
          <w:rFonts w:ascii="EC Square Sans Pro" w:hAnsi="EC Square Sans Pro"/>
          <w:bCs/>
          <w:iCs/>
          <w:sz w:val="22"/>
          <w:szCs w:val="22"/>
          <w:lang w:val="en-GB"/>
        </w:rPr>
      </w:pPr>
    </w:p>
    <w:p w14:paraId="3A29B15E" w14:textId="62F475E3" w:rsidR="00337C39" w:rsidRPr="00435FE5" w:rsidRDefault="00337C39" w:rsidP="00C70F46">
      <w:pPr>
        <w:pStyle w:val="BodyText"/>
        <w:spacing w:after="120"/>
        <w:outlineLvl w:val="2"/>
        <w:rPr>
          <w:rFonts w:ascii="EC Square Sans Pro" w:hAnsi="EC Square Sans Pro"/>
          <w:b/>
          <w:i/>
          <w:sz w:val="22"/>
          <w:szCs w:val="22"/>
          <w:lang w:val="en-GB"/>
        </w:rPr>
      </w:pPr>
      <w:bookmarkStart w:id="50" w:name="_Toc51857265"/>
      <w:bookmarkEnd w:id="49"/>
      <w:r w:rsidRPr="00435FE5">
        <w:rPr>
          <w:rFonts w:ascii="EC Square Sans Pro" w:hAnsi="EC Square Sans Pro"/>
          <w:b/>
          <w:i/>
          <w:sz w:val="22"/>
          <w:szCs w:val="22"/>
          <w:lang w:val="en-GB"/>
        </w:rPr>
        <w:t xml:space="preserve">(b) Analysis of the regulatory rationale provided in the </w:t>
      </w:r>
      <w:r w:rsidR="00435FE5" w:rsidRPr="00435FE5">
        <w:rPr>
          <w:rFonts w:ascii="EC Square Sans Pro" w:hAnsi="EC Square Sans Pro"/>
          <w:b/>
          <w:i/>
          <w:sz w:val="22"/>
          <w:szCs w:val="22"/>
          <w:highlight w:val="yellow"/>
          <w:lang w:val="en-GB"/>
        </w:rPr>
        <w:t>Test Submission / Validation Study Report</w:t>
      </w:r>
      <w:bookmarkEnd w:id="50"/>
    </w:p>
    <w:p w14:paraId="6C9B4E9D" w14:textId="77777777" w:rsidR="00641B96" w:rsidRPr="00435FE5" w:rsidRDefault="00641B96" w:rsidP="00641B96">
      <w:pPr>
        <w:pStyle w:val="BodyText"/>
        <w:spacing w:after="120"/>
        <w:rPr>
          <w:rFonts w:ascii="EC Square Sans Pro" w:hAnsi="EC Square Sans Pro"/>
          <w:bCs/>
          <w:i/>
          <w:color w:val="339966"/>
          <w:sz w:val="22"/>
          <w:szCs w:val="22"/>
          <w:lang w:val="en-GB"/>
        </w:rPr>
      </w:pPr>
      <w:bookmarkStart w:id="51" w:name="_Toc283978439"/>
      <w:bookmarkStart w:id="52" w:name="_Toc283978856"/>
      <w:bookmarkStart w:id="53" w:name="_Toc284491594"/>
      <w:bookmarkStart w:id="54" w:name="_Toc284491648"/>
      <w:r w:rsidRPr="00435FE5">
        <w:rPr>
          <w:rFonts w:ascii="EC Square Sans Pro" w:hAnsi="EC Square Sans Pro"/>
          <w:bCs/>
          <w:i/>
          <w:color w:val="339966"/>
          <w:sz w:val="22"/>
          <w:szCs w:val="22"/>
          <w:lang w:val="en-GB"/>
        </w:rPr>
        <w:t>NOTE: Is a regulatory rationale specified, i.e. a specific application of the test method for purposes of generating data with respect to regulatory requirements as specified in legislation or internationally agreed guidelines etc.? If so, how does the study and its objective and design relate to this regulatory rationale? Are the relevant regulatory documents appropriately referenced?</w:t>
      </w:r>
    </w:p>
    <w:p w14:paraId="1ADA47DD" w14:textId="07077A75" w:rsidR="00337C39" w:rsidRPr="00435FE5" w:rsidRDefault="00B55D50" w:rsidP="00C70F46">
      <w:pPr>
        <w:pStyle w:val="BodyText"/>
        <w:rPr>
          <w:rFonts w:ascii="EC Square Sans Pro" w:hAnsi="EC Square Sans Pro"/>
          <w:bCs/>
          <w:iCs/>
          <w:color w:val="FF0000"/>
          <w:sz w:val="22"/>
          <w:szCs w:val="22"/>
          <w:lang w:val="en-GB"/>
        </w:rPr>
      </w:pPr>
      <w:r w:rsidRPr="00435FE5">
        <w:rPr>
          <w:rFonts w:ascii="EC Square Sans Pro" w:hAnsi="EC Square Sans Pro"/>
          <w:bCs/>
          <w:iCs/>
          <w:sz w:val="22"/>
          <w:szCs w:val="22"/>
          <w:highlight w:val="yellow"/>
          <w:lang w:val="en-GB"/>
        </w:rPr>
        <w:t>ENTER TEXT HERE</w:t>
      </w:r>
    </w:p>
    <w:p w14:paraId="457EA417" w14:textId="77777777" w:rsidR="001134C2" w:rsidRPr="00435FE5" w:rsidRDefault="001134C2" w:rsidP="00C70F46">
      <w:pPr>
        <w:pStyle w:val="BodyText"/>
        <w:rPr>
          <w:rFonts w:ascii="EC Square Sans Pro" w:hAnsi="EC Square Sans Pro"/>
          <w:b/>
          <w:bCs/>
          <w:sz w:val="22"/>
          <w:szCs w:val="22"/>
          <w:lang w:val="en-GB"/>
        </w:rPr>
      </w:pPr>
    </w:p>
    <w:p w14:paraId="4303A2AE" w14:textId="0A216701"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55" w:name="_Toc51857266"/>
      <w:r w:rsidRPr="00435FE5">
        <w:rPr>
          <w:rFonts w:ascii="EC Square Sans Pro" w:eastAsia="MS Mincho" w:hAnsi="EC Square Sans Pro" w:cs="Times New Roman"/>
          <w:b/>
          <w:bCs/>
          <w:sz w:val="24"/>
          <w:szCs w:val="24"/>
          <w:lang w:val="en-GB" w:eastAsia="ja-JP"/>
        </w:rPr>
        <w:t>1.3 Appraisal of the appropriateness of the study design</w:t>
      </w:r>
      <w:bookmarkEnd w:id="51"/>
      <w:bookmarkEnd w:id="52"/>
      <w:bookmarkEnd w:id="53"/>
      <w:bookmarkEnd w:id="54"/>
      <w:bookmarkEnd w:id="55"/>
    </w:p>
    <w:p w14:paraId="52923B2C" w14:textId="77777777" w:rsidR="00641B96" w:rsidRPr="00435FE5" w:rsidRDefault="00641B96" w:rsidP="00641B96">
      <w:pPr>
        <w:pStyle w:val="BodyText"/>
        <w:spacing w:after="120"/>
        <w:rPr>
          <w:rFonts w:ascii="EC Square Sans Pro" w:hAnsi="EC Square Sans Pro"/>
          <w:bCs/>
          <w:i/>
          <w:color w:val="339966"/>
          <w:sz w:val="22"/>
          <w:szCs w:val="22"/>
          <w:lang w:val="en-GB"/>
        </w:rPr>
      </w:pPr>
      <w:bookmarkStart w:id="56" w:name="_Toc283978440"/>
      <w:bookmarkStart w:id="57" w:name="_Toc283978857"/>
      <w:bookmarkStart w:id="58" w:name="_Toc284491595"/>
      <w:bookmarkStart w:id="59" w:name="_Toc284491649"/>
      <w:r w:rsidRPr="00435FE5">
        <w:rPr>
          <w:rFonts w:ascii="EC Square Sans Pro" w:hAnsi="EC Square Sans Pro"/>
          <w:bCs/>
          <w:i/>
          <w:color w:val="339966"/>
          <w:sz w:val="22"/>
          <w:szCs w:val="22"/>
          <w:lang w:val="en-GB"/>
        </w:rPr>
        <w:lastRenderedPageBreak/>
        <w:t>NOTE: Is the study design appropriate in view of the stated objective of the study? This includes an analysis of the number of laboratories involved in the study, the organisation of study management including chemical selection, quality check of data, and independence of statistical analysis, i.e. was the statistician independent from the test method submitter/developer and, depending on the study, from the Validation Management Group (VMG). More technical aspects can also be considered such as an appraisal of the nature and number of test items used (</w:t>
      </w:r>
      <w:r w:rsidRPr="00435FE5">
        <w:rPr>
          <w:rFonts w:ascii="EC Square Sans Pro" w:hAnsi="EC Square Sans Pro"/>
          <w:bCs/>
          <w:i/>
          <w:color w:val="339966"/>
          <w:sz w:val="22"/>
          <w:szCs w:val="22"/>
          <w:u w:val="single"/>
          <w:lang w:val="en-GB"/>
        </w:rPr>
        <w:t>details however to be provided in section 6, test materials</w:t>
      </w:r>
      <w:r w:rsidRPr="00435FE5">
        <w:rPr>
          <w:rFonts w:ascii="EC Square Sans Pro" w:hAnsi="EC Square Sans Pro"/>
          <w:bCs/>
          <w:i/>
          <w:color w:val="339966"/>
          <w:sz w:val="22"/>
          <w:szCs w:val="22"/>
          <w:lang w:val="en-GB"/>
        </w:rPr>
        <w:t xml:space="preserve">), retesting in case of unqualified tests, pre-defined test acceptance criteria, etc. </w:t>
      </w:r>
    </w:p>
    <w:p w14:paraId="46D29131" w14:textId="4AEFCABB" w:rsidR="00337C39" w:rsidRPr="00435FE5" w:rsidRDefault="00B55D50" w:rsidP="00C70F46">
      <w:pPr>
        <w:autoSpaceDE w:val="0"/>
        <w:autoSpaceDN w:val="0"/>
        <w:adjustRightInd w:val="0"/>
        <w:spacing w:after="0" w:line="240" w:lineRule="auto"/>
        <w:jc w:val="both"/>
        <w:rPr>
          <w:rFonts w:ascii="EC Square Sans Pro" w:hAnsi="EC Square Sans Pro"/>
          <w:bCs/>
          <w:iCs/>
          <w:lang w:val="en-GB"/>
        </w:rPr>
      </w:pPr>
      <w:r w:rsidRPr="00435FE5">
        <w:rPr>
          <w:rFonts w:ascii="EC Square Sans Pro" w:hAnsi="EC Square Sans Pro"/>
          <w:bCs/>
          <w:iCs/>
          <w:highlight w:val="yellow"/>
          <w:lang w:val="en-GB"/>
        </w:rPr>
        <w:t>ENTER TEXT HERE</w:t>
      </w:r>
    </w:p>
    <w:p w14:paraId="6DED6543" w14:textId="77777777" w:rsidR="00FB6809" w:rsidRPr="00435FE5" w:rsidRDefault="00FB6809" w:rsidP="00C70F46">
      <w:pPr>
        <w:autoSpaceDE w:val="0"/>
        <w:autoSpaceDN w:val="0"/>
        <w:adjustRightInd w:val="0"/>
        <w:spacing w:after="0" w:line="240" w:lineRule="auto"/>
        <w:jc w:val="both"/>
        <w:rPr>
          <w:rFonts w:ascii="EC Square Sans Pro" w:hAnsi="EC Square Sans Pro"/>
          <w:bCs/>
          <w:iCs/>
          <w:lang w:val="en-GB"/>
        </w:rPr>
      </w:pPr>
    </w:p>
    <w:p w14:paraId="0F129CFA" w14:textId="5E8F730E" w:rsidR="00337C39" w:rsidRPr="00435FE5" w:rsidRDefault="00337C39" w:rsidP="00C70F46">
      <w:pPr>
        <w:pStyle w:val="BodyText"/>
        <w:spacing w:before="120" w:after="240"/>
        <w:outlineLvl w:val="1"/>
        <w:rPr>
          <w:rFonts w:ascii="EC Square Sans Pro" w:hAnsi="EC Square Sans Pro"/>
          <w:b/>
          <w:bCs/>
          <w:lang w:val="en-GB"/>
        </w:rPr>
      </w:pPr>
      <w:bookmarkStart w:id="60" w:name="_Toc51857267"/>
      <w:r w:rsidRPr="00435FE5">
        <w:rPr>
          <w:rFonts w:ascii="EC Square Sans Pro" w:hAnsi="EC Square Sans Pro"/>
          <w:b/>
          <w:bCs/>
          <w:lang w:val="en-GB"/>
        </w:rPr>
        <w:t>1.4 Appropriateness of the statistical evaluation</w:t>
      </w:r>
      <w:bookmarkEnd w:id="56"/>
      <w:bookmarkEnd w:id="57"/>
      <w:bookmarkEnd w:id="58"/>
      <w:bookmarkEnd w:id="59"/>
      <w:bookmarkEnd w:id="60"/>
    </w:p>
    <w:p w14:paraId="4D6B6496" w14:textId="77777777" w:rsidR="00641B96" w:rsidRPr="00435FE5" w:rsidRDefault="00641B96" w:rsidP="00641B96">
      <w:pPr>
        <w:pStyle w:val="BodyText"/>
        <w:spacing w:after="120"/>
        <w:rPr>
          <w:rFonts w:ascii="EC Square Sans Pro" w:hAnsi="EC Square Sans Pro"/>
          <w:bCs/>
          <w:i/>
          <w:color w:val="339966"/>
          <w:sz w:val="22"/>
          <w:szCs w:val="22"/>
          <w:lang w:val="en-GB"/>
        </w:rPr>
      </w:pPr>
      <w:bookmarkStart w:id="61" w:name="_Toc283978432"/>
      <w:bookmarkStart w:id="62" w:name="_Toc283978849"/>
      <w:bookmarkStart w:id="63" w:name="_Toc284491587"/>
      <w:bookmarkStart w:id="64" w:name="_Toc284491641"/>
      <w:r w:rsidRPr="00435FE5">
        <w:rPr>
          <w:rFonts w:ascii="EC Square Sans Pro" w:hAnsi="EC Square Sans Pro"/>
          <w:bCs/>
          <w:i/>
          <w:color w:val="339966"/>
          <w:sz w:val="22"/>
          <w:szCs w:val="22"/>
          <w:lang w:val="en-GB"/>
        </w:rPr>
        <w:t xml:space="preserve">NOTE: Consider whether the statistical approaches chosen are appropriate. This includes statistical calculations performed ex-ante such as sample size calculations as well as ex post statistical analysis of the data (e.g. for purposes of variability and predictive capacity). Is the choice of methods sufficiently justified? </w:t>
      </w:r>
    </w:p>
    <w:p w14:paraId="41860E1A" w14:textId="2DBA5B97" w:rsidR="00C70F46" w:rsidRPr="00435FE5" w:rsidRDefault="00B55D50" w:rsidP="00B55D50">
      <w:pPr>
        <w:pStyle w:val="BodyText"/>
        <w:spacing w:after="120"/>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10FB22C4" w14:textId="77777777" w:rsidR="00B55D50" w:rsidRPr="00435FE5" w:rsidRDefault="00B55D50" w:rsidP="00C70F46">
      <w:pPr>
        <w:pStyle w:val="BodyText"/>
        <w:spacing w:after="120"/>
        <w:outlineLvl w:val="0"/>
        <w:rPr>
          <w:rFonts w:ascii="EC Square Sans Pro" w:hAnsi="EC Square Sans Pro"/>
          <w:b/>
          <w:bCs/>
          <w:sz w:val="32"/>
          <w:szCs w:val="32"/>
          <w:lang w:val="en-GB"/>
        </w:rPr>
      </w:pPr>
      <w:r w:rsidRPr="00435FE5">
        <w:rPr>
          <w:rFonts w:ascii="EC Square Sans Pro" w:hAnsi="EC Square Sans Pro"/>
          <w:b/>
          <w:bCs/>
          <w:sz w:val="32"/>
          <w:szCs w:val="32"/>
          <w:lang w:val="en-GB"/>
        </w:rPr>
        <w:br w:type="page"/>
      </w:r>
    </w:p>
    <w:p w14:paraId="6DD9E826" w14:textId="3FADFE22" w:rsidR="00337C39" w:rsidRPr="00435FE5" w:rsidRDefault="00337C39" w:rsidP="00C70F46">
      <w:pPr>
        <w:pStyle w:val="BodyText"/>
        <w:spacing w:after="120"/>
        <w:outlineLvl w:val="0"/>
        <w:rPr>
          <w:rFonts w:ascii="EC Square Sans Pro" w:hAnsi="EC Square Sans Pro"/>
          <w:b/>
          <w:bCs/>
          <w:sz w:val="32"/>
          <w:szCs w:val="32"/>
          <w:lang w:val="en-GB"/>
        </w:rPr>
      </w:pPr>
      <w:bookmarkStart w:id="65" w:name="_Toc51857268"/>
      <w:r w:rsidRPr="00435FE5">
        <w:rPr>
          <w:rFonts w:ascii="EC Square Sans Pro" w:hAnsi="EC Square Sans Pro"/>
          <w:b/>
          <w:bCs/>
          <w:sz w:val="32"/>
          <w:szCs w:val="32"/>
          <w:lang w:val="en-GB"/>
        </w:rPr>
        <w:lastRenderedPageBreak/>
        <w:t>2. Collection</w:t>
      </w:r>
      <w:bookmarkEnd w:id="61"/>
      <w:bookmarkEnd w:id="62"/>
      <w:bookmarkEnd w:id="63"/>
      <w:bookmarkEnd w:id="64"/>
      <w:r w:rsidRPr="00435FE5">
        <w:rPr>
          <w:rFonts w:ascii="EC Square Sans Pro" w:hAnsi="EC Square Sans Pro"/>
          <w:b/>
          <w:bCs/>
          <w:sz w:val="32"/>
          <w:szCs w:val="32"/>
          <w:lang w:val="en-GB"/>
        </w:rPr>
        <w:t xml:space="preserve"> of existing data</w:t>
      </w:r>
      <w:bookmarkEnd w:id="65"/>
    </w:p>
    <w:p w14:paraId="43574B8B" w14:textId="77777777" w:rsidR="00641B96" w:rsidRPr="00435FE5" w:rsidRDefault="00641B96" w:rsidP="00641B96">
      <w:pPr>
        <w:pStyle w:val="BodyText"/>
        <w:spacing w:after="120"/>
        <w:rPr>
          <w:rFonts w:ascii="EC Square Sans Pro" w:hAnsi="EC Square Sans Pro"/>
          <w:bCs/>
          <w:i/>
          <w:color w:val="339966"/>
          <w:sz w:val="22"/>
          <w:szCs w:val="22"/>
          <w:lang w:val="en-GB"/>
        </w:rPr>
      </w:pPr>
      <w:bookmarkStart w:id="66" w:name="_Toc283978433"/>
      <w:bookmarkStart w:id="67" w:name="_Toc283978850"/>
      <w:bookmarkStart w:id="68" w:name="_Toc284491588"/>
      <w:bookmarkStart w:id="69" w:name="_Toc284491642"/>
      <w:r w:rsidRPr="00435FE5">
        <w:rPr>
          <w:rFonts w:ascii="EC Square Sans Pro" w:hAnsi="EC Square Sans Pro"/>
          <w:bCs/>
          <w:i/>
          <w:color w:val="339966"/>
          <w:sz w:val="22"/>
          <w:szCs w:val="22"/>
          <w:lang w:val="en-GB"/>
        </w:rPr>
        <w:t>NOTE: Validation studies typically make use of existing data, e.g. either as reference data (prospective studies) OR as reference data and testing data (retrospective study). Moreover, validation studies may use other information such as data in the literature, data banks, etc.</w:t>
      </w:r>
    </w:p>
    <w:p w14:paraId="6C41B753"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70" w:name="_Toc51857269"/>
      <w:r w:rsidRPr="00435FE5">
        <w:rPr>
          <w:rFonts w:ascii="EC Square Sans Pro" w:eastAsia="MS Mincho" w:hAnsi="EC Square Sans Pro" w:cs="Times New Roman"/>
          <w:b/>
          <w:bCs/>
          <w:sz w:val="24"/>
          <w:szCs w:val="24"/>
          <w:lang w:val="en-GB" w:eastAsia="ja-JP"/>
        </w:rPr>
        <w:t>2.1</w:t>
      </w:r>
      <w:bookmarkEnd w:id="66"/>
      <w:bookmarkEnd w:id="67"/>
      <w:bookmarkEnd w:id="68"/>
      <w:bookmarkEnd w:id="69"/>
      <w:r w:rsidRPr="00435FE5">
        <w:rPr>
          <w:rFonts w:ascii="EC Square Sans Pro" w:eastAsia="MS Mincho" w:hAnsi="EC Square Sans Pro" w:cs="Times New Roman"/>
          <w:b/>
          <w:bCs/>
          <w:sz w:val="24"/>
          <w:szCs w:val="24"/>
          <w:lang w:val="en-GB" w:eastAsia="ja-JP"/>
        </w:rPr>
        <w:t xml:space="preserve"> Existing data used as </w:t>
      </w:r>
      <w:r w:rsidRPr="00435FE5">
        <w:rPr>
          <w:rFonts w:ascii="EC Square Sans Pro" w:eastAsia="MS Mincho" w:hAnsi="EC Square Sans Pro" w:cs="Times New Roman"/>
          <w:b/>
          <w:bCs/>
          <w:sz w:val="24"/>
          <w:szCs w:val="24"/>
          <w:u w:val="single"/>
          <w:lang w:val="en-GB" w:eastAsia="ja-JP"/>
        </w:rPr>
        <w:t>reference</w:t>
      </w:r>
      <w:r w:rsidRPr="00435FE5">
        <w:rPr>
          <w:rFonts w:ascii="EC Square Sans Pro" w:eastAsia="MS Mincho" w:hAnsi="EC Square Sans Pro" w:cs="Times New Roman"/>
          <w:b/>
          <w:bCs/>
          <w:sz w:val="24"/>
          <w:szCs w:val="24"/>
          <w:lang w:val="en-GB" w:eastAsia="ja-JP"/>
        </w:rPr>
        <w:t xml:space="preserve"> data</w:t>
      </w:r>
      <w:bookmarkEnd w:id="70"/>
    </w:p>
    <w:p w14:paraId="469C6D86" w14:textId="77777777" w:rsidR="00641B96" w:rsidRPr="00435FE5" w:rsidRDefault="00641B96" w:rsidP="00641B96">
      <w:pPr>
        <w:pStyle w:val="BodyText"/>
        <w:spacing w:after="120"/>
        <w:rPr>
          <w:rFonts w:ascii="EC Square Sans Pro" w:hAnsi="EC Square Sans Pro"/>
          <w:bCs/>
          <w:i/>
          <w:color w:val="339966"/>
          <w:sz w:val="22"/>
          <w:szCs w:val="22"/>
          <w:lang w:val="en-GB"/>
        </w:rPr>
      </w:pPr>
      <w:r w:rsidRPr="00435FE5">
        <w:rPr>
          <w:rFonts w:ascii="EC Square Sans Pro" w:hAnsi="EC Square Sans Pro"/>
          <w:bCs/>
          <w:i/>
          <w:color w:val="339966"/>
          <w:sz w:val="22"/>
          <w:szCs w:val="22"/>
          <w:lang w:val="en-GB"/>
        </w:rPr>
        <w:t xml:space="preserve">Which data sources were used for compiling the reference data associated with the test chemicals? </w:t>
      </w:r>
    </w:p>
    <w:p w14:paraId="36E1B689" w14:textId="4B71DF50" w:rsidR="00337C39" w:rsidRPr="00435FE5" w:rsidRDefault="00B55D50" w:rsidP="00C70F46">
      <w:pPr>
        <w:pStyle w:val="BodyText"/>
        <w:rPr>
          <w:rFonts w:ascii="EC Square Sans Pro" w:hAnsi="EC Square Sans Pro" w:cs="Arial"/>
          <w:sz w:val="22"/>
          <w:szCs w:val="22"/>
          <w:lang w:val="en-GB" w:eastAsia="en-US"/>
        </w:rPr>
      </w:pPr>
      <w:r w:rsidRPr="00435FE5">
        <w:rPr>
          <w:rFonts w:ascii="EC Square Sans Pro" w:hAnsi="EC Square Sans Pro"/>
          <w:bCs/>
          <w:iCs/>
          <w:sz w:val="22"/>
          <w:szCs w:val="22"/>
          <w:highlight w:val="yellow"/>
          <w:lang w:val="en-GB"/>
        </w:rPr>
        <w:t>ENTER TEXT HERE</w:t>
      </w:r>
    </w:p>
    <w:p w14:paraId="7F6BE6BD" w14:textId="77777777" w:rsidR="00770912" w:rsidRPr="00435FE5" w:rsidRDefault="00770912" w:rsidP="00C70F46">
      <w:pPr>
        <w:pStyle w:val="BodyText"/>
        <w:rPr>
          <w:rFonts w:ascii="EC Square Sans Pro" w:hAnsi="EC Square Sans Pro" w:cs="Arial"/>
          <w:sz w:val="22"/>
          <w:szCs w:val="22"/>
          <w:lang w:val="en-GB" w:eastAsia="en-US"/>
        </w:rPr>
      </w:pPr>
    </w:p>
    <w:p w14:paraId="6C74958B"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71" w:name="_Toc51857270"/>
      <w:r w:rsidRPr="00435FE5">
        <w:rPr>
          <w:rFonts w:ascii="EC Square Sans Pro" w:eastAsia="MS Mincho" w:hAnsi="EC Square Sans Pro" w:cs="Times New Roman"/>
          <w:b/>
          <w:bCs/>
          <w:sz w:val="24"/>
          <w:szCs w:val="24"/>
          <w:lang w:val="en-GB" w:eastAsia="ja-JP"/>
        </w:rPr>
        <w:t xml:space="preserve">2.2 Existing data used as </w:t>
      </w:r>
      <w:r w:rsidRPr="00435FE5">
        <w:rPr>
          <w:rFonts w:ascii="EC Square Sans Pro" w:eastAsia="MS Mincho" w:hAnsi="EC Square Sans Pro" w:cs="Times New Roman"/>
          <w:b/>
          <w:bCs/>
          <w:sz w:val="24"/>
          <w:szCs w:val="24"/>
          <w:u w:val="single"/>
          <w:lang w:val="en-GB" w:eastAsia="ja-JP"/>
        </w:rPr>
        <w:t>testing</w:t>
      </w:r>
      <w:r w:rsidRPr="00435FE5">
        <w:rPr>
          <w:rFonts w:ascii="EC Square Sans Pro" w:eastAsia="MS Mincho" w:hAnsi="EC Square Sans Pro" w:cs="Times New Roman"/>
          <w:b/>
          <w:bCs/>
          <w:sz w:val="24"/>
          <w:szCs w:val="24"/>
          <w:lang w:val="en-GB" w:eastAsia="ja-JP"/>
        </w:rPr>
        <w:t xml:space="preserve"> data</w:t>
      </w:r>
      <w:bookmarkEnd w:id="71"/>
    </w:p>
    <w:p w14:paraId="7FB272FD" w14:textId="77777777" w:rsidR="00641B96" w:rsidRPr="00435FE5" w:rsidRDefault="00641B96" w:rsidP="00641B96">
      <w:pPr>
        <w:pStyle w:val="BodyText"/>
        <w:spacing w:after="120"/>
        <w:rPr>
          <w:rFonts w:ascii="EC Square Sans Pro" w:hAnsi="EC Square Sans Pro"/>
          <w:bCs/>
          <w:iCs/>
          <w:sz w:val="22"/>
          <w:szCs w:val="22"/>
          <w:lang w:val="en-GB"/>
        </w:rPr>
      </w:pPr>
      <w:bookmarkStart w:id="72" w:name="_Toc283978434"/>
      <w:bookmarkStart w:id="73" w:name="_Toc283978851"/>
      <w:bookmarkStart w:id="74" w:name="_Toc284491589"/>
      <w:bookmarkStart w:id="75" w:name="_Toc284491643"/>
      <w:r w:rsidRPr="00435FE5">
        <w:rPr>
          <w:rFonts w:ascii="EC Square Sans Pro" w:hAnsi="EC Square Sans Pro"/>
          <w:bCs/>
          <w:i/>
          <w:color w:val="339966"/>
          <w:sz w:val="22"/>
          <w:szCs w:val="22"/>
          <w:lang w:val="en-GB"/>
        </w:rPr>
        <w:t xml:space="preserve">Point 2.2 </w:t>
      </w:r>
      <w:r w:rsidRPr="00435FE5">
        <w:rPr>
          <w:rFonts w:ascii="EC Square Sans Pro" w:hAnsi="EC Square Sans Pro"/>
          <w:bCs/>
          <w:i/>
          <w:color w:val="339966"/>
          <w:sz w:val="22"/>
          <w:szCs w:val="22"/>
          <w:u w:val="single"/>
          <w:lang w:val="en-GB"/>
        </w:rPr>
        <w:t>only concerns retrospective validation studies</w:t>
      </w:r>
      <w:r w:rsidRPr="00435FE5">
        <w:rPr>
          <w:rFonts w:ascii="EC Square Sans Pro" w:hAnsi="EC Square Sans Pro"/>
          <w:bCs/>
          <w:i/>
          <w:color w:val="339966"/>
          <w:sz w:val="22"/>
          <w:szCs w:val="22"/>
          <w:lang w:val="en-GB"/>
        </w:rPr>
        <w:t xml:space="preserve"> or </w:t>
      </w:r>
      <w:r w:rsidRPr="00435FE5">
        <w:rPr>
          <w:rFonts w:ascii="EC Square Sans Pro" w:hAnsi="EC Square Sans Pro"/>
          <w:bCs/>
          <w:i/>
          <w:color w:val="339966"/>
          <w:sz w:val="22"/>
          <w:szCs w:val="22"/>
          <w:u w:val="single"/>
          <w:lang w:val="en-GB"/>
        </w:rPr>
        <w:t>modular studies</w:t>
      </w:r>
      <w:r w:rsidRPr="00435FE5">
        <w:rPr>
          <w:rFonts w:ascii="EC Square Sans Pro" w:hAnsi="EC Square Sans Pro"/>
          <w:bCs/>
          <w:i/>
          <w:color w:val="339966"/>
          <w:sz w:val="22"/>
          <w:szCs w:val="22"/>
          <w:lang w:val="en-GB"/>
        </w:rPr>
        <w:t xml:space="preserve"> combining existing and newly generated data to assess an assay. Which data sources were used to collect existing testing data?</w:t>
      </w:r>
    </w:p>
    <w:p w14:paraId="5EEF9728" w14:textId="5727A8EC" w:rsidR="00337C39" w:rsidRPr="00435FE5" w:rsidRDefault="00B55D50" w:rsidP="00C70F46">
      <w:pPr>
        <w:pStyle w:val="Default"/>
        <w:jc w:val="both"/>
        <w:rPr>
          <w:rFonts w:ascii="EC Square Sans Pro" w:hAnsi="EC Square Sans Pro"/>
          <w:bCs/>
          <w:iCs/>
          <w:color w:val="auto"/>
          <w:sz w:val="22"/>
          <w:szCs w:val="22"/>
        </w:rPr>
      </w:pPr>
      <w:r w:rsidRPr="00435FE5">
        <w:rPr>
          <w:rFonts w:ascii="EC Square Sans Pro" w:hAnsi="EC Square Sans Pro"/>
          <w:bCs/>
          <w:iCs/>
          <w:sz w:val="22"/>
          <w:szCs w:val="22"/>
          <w:highlight w:val="yellow"/>
        </w:rPr>
        <w:t>ENTER TEXT HERE</w:t>
      </w:r>
    </w:p>
    <w:p w14:paraId="4F1ABA89" w14:textId="77777777" w:rsidR="00770912" w:rsidRPr="00435FE5" w:rsidRDefault="00770912" w:rsidP="00C70F46">
      <w:pPr>
        <w:pStyle w:val="Default"/>
        <w:jc w:val="both"/>
        <w:rPr>
          <w:rFonts w:ascii="EC Square Sans Pro" w:hAnsi="EC Square Sans Pro"/>
          <w:bCs/>
          <w:iCs/>
          <w:color w:val="auto"/>
          <w:sz w:val="22"/>
          <w:szCs w:val="22"/>
        </w:rPr>
      </w:pPr>
    </w:p>
    <w:p w14:paraId="556D94B9" w14:textId="77777777" w:rsidR="00337C39" w:rsidRPr="00435FE5" w:rsidRDefault="00337C39" w:rsidP="00C70F46">
      <w:pPr>
        <w:pStyle w:val="BodyText"/>
        <w:spacing w:before="120" w:after="240"/>
        <w:outlineLvl w:val="1"/>
        <w:rPr>
          <w:rFonts w:ascii="EC Square Sans Pro" w:hAnsi="EC Square Sans Pro"/>
          <w:b/>
          <w:bCs/>
          <w:lang w:val="en-GB"/>
        </w:rPr>
      </w:pPr>
      <w:bookmarkStart w:id="76" w:name="_Toc51857271"/>
      <w:r w:rsidRPr="00435FE5">
        <w:rPr>
          <w:rFonts w:ascii="EC Square Sans Pro" w:hAnsi="EC Square Sans Pro"/>
          <w:b/>
          <w:bCs/>
          <w:lang w:val="en-GB"/>
        </w:rPr>
        <w:t>2.3 Search strategy</w:t>
      </w:r>
      <w:bookmarkEnd w:id="72"/>
      <w:bookmarkEnd w:id="73"/>
      <w:bookmarkEnd w:id="74"/>
      <w:bookmarkEnd w:id="75"/>
      <w:r w:rsidRPr="00435FE5">
        <w:rPr>
          <w:rFonts w:ascii="EC Square Sans Pro" w:hAnsi="EC Square Sans Pro"/>
          <w:b/>
          <w:bCs/>
          <w:lang w:val="en-GB"/>
        </w:rPr>
        <w:t xml:space="preserve"> for retrieving existing data</w:t>
      </w:r>
      <w:bookmarkEnd w:id="76"/>
    </w:p>
    <w:p w14:paraId="43B3E24A" w14:textId="77777777" w:rsidR="00641B96" w:rsidRPr="00435FE5" w:rsidRDefault="00641B96" w:rsidP="00641B96">
      <w:pPr>
        <w:pStyle w:val="BodyText"/>
        <w:spacing w:after="120"/>
        <w:rPr>
          <w:rFonts w:ascii="EC Square Sans Pro" w:hAnsi="EC Square Sans Pro"/>
          <w:bCs/>
          <w:i/>
          <w:color w:val="339966"/>
          <w:sz w:val="22"/>
          <w:szCs w:val="22"/>
          <w:lang w:val="en-GB"/>
        </w:rPr>
      </w:pPr>
      <w:r w:rsidRPr="00435FE5">
        <w:rPr>
          <w:rFonts w:ascii="EC Square Sans Pro" w:hAnsi="EC Square Sans Pro"/>
          <w:bCs/>
          <w:i/>
          <w:color w:val="339966"/>
          <w:sz w:val="22"/>
          <w:szCs w:val="22"/>
          <w:lang w:val="en-GB"/>
        </w:rPr>
        <w:t>NOTE: Please describe and evaluate whether and how the search for existing data was planned, organised and conducted. In particular: has a search strategy been described and consistently applied?</w:t>
      </w:r>
    </w:p>
    <w:p w14:paraId="64109759" w14:textId="7B845B30" w:rsidR="00337C39" w:rsidRPr="00435FE5" w:rsidRDefault="00B55D50" w:rsidP="00C70F46">
      <w:pPr>
        <w:autoSpaceDE w:val="0"/>
        <w:autoSpaceDN w:val="0"/>
        <w:adjustRightInd w:val="0"/>
        <w:spacing w:after="0" w:line="240" w:lineRule="auto"/>
        <w:jc w:val="both"/>
        <w:rPr>
          <w:rFonts w:ascii="EC Square Sans Pro" w:hAnsi="EC Square Sans Pro" w:cs="Arial"/>
          <w:lang w:val="en-GB"/>
        </w:rPr>
      </w:pPr>
      <w:r w:rsidRPr="00435FE5">
        <w:rPr>
          <w:rFonts w:ascii="EC Square Sans Pro" w:hAnsi="EC Square Sans Pro"/>
          <w:bCs/>
          <w:iCs/>
          <w:highlight w:val="yellow"/>
          <w:lang w:val="en-GB"/>
        </w:rPr>
        <w:t>ENTER TEXT HERE</w:t>
      </w:r>
    </w:p>
    <w:p w14:paraId="716C7693" w14:textId="77777777" w:rsidR="00770912" w:rsidRPr="00435FE5" w:rsidRDefault="00770912" w:rsidP="00C70F46">
      <w:pPr>
        <w:autoSpaceDE w:val="0"/>
        <w:autoSpaceDN w:val="0"/>
        <w:adjustRightInd w:val="0"/>
        <w:spacing w:after="0" w:line="240" w:lineRule="auto"/>
        <w:jc w:val="both"/>
        <w:rPr>
          <w:rFonts w:ascii="EC Square Sans Pro" w:hAnsi="EC Square Sans Pro" w:cs="Arial"/>
          <w:lang w:val="en-GB"/>
        </w:rPr>
      </w:pPr>
    </w:p>
    <w:p w14:paraId="6B8B21DF"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77" w:name="_Toc283978435"/>
      <w:bookmarkStart w:id="78" w:name="_Toc283978852"/>
      <w:bookmarkStart w:id="79" w:name="_Toc284491590"/>
      <w:bookmarkStart w:id="80" w:name="_Toc284491644"/>
      <w:bookmarkStart w:id="81" w:name="_Toc51857272"/>
      <w:r w:rsidRPr="00435FE5">
        <w:rPr>
          <w:rFonts w:ascii="EC Square Sans Pro" w:eastAsia="MS Mincho" w:hAnsi="EC Square Sans Pro" w:cs="Times New Roman"/>
          <w:b/>
          <w:bCs/>
          <w:sz w:val="24"/>
          <w:szCs w:val="24"/>
          <w:lang w:val="en-GB" w:eastAsia="ja-JP"/>
        </w:rPr>
        <w:t xml:space="preserve">2.4 Selection criteria applied to </w:t>
      </w:r>
      <w:bookmarkEnd w:id="77"/>
      <w:bookmarkEnd w:id="78"/>
      <w:bookmarkEnd w:id="79"/>
      <w:bookmarkEnd w:id="80"/>
      <w:r w:rsidRPr="00435FE5">
        <w:rPr>
          <w:rFonts w:ascii="EC Square Sans Pro" w:eastAsia="MS Mincho" w:hAnsi="EC Square Sans Pro" w:cs="Times New Roman"/>
          <w:b/>
          <w:bCs/>
          <w:sz w:val="24"/>
          <w:szCs w:val="24"/>
          <w:lang w:val="en-GB" w:eastAsia="ja-JP"/>
        </w:rPr>
        <w:t>existing data</w:t>
      </w:r>
      <w:bookmarkEnd w:id="81"/>
    </w:p>
    <w:p w14:paraId="46003FAE" w14:textId="77777777" w:rsidR="00641B96" w:rsidRPr="00435FE5" w:rsidRDefault="00641B96" w:rsidP="00641B96">
      <w:pPr>
        <w:pStyle w:val="BodyText"/>
        <w:spacing w:after="120"/>
        <w:rPr>
          <w:rFonts w:ascii="EC Square Sans Pro" w:hAnsi="EC Square Sans Pro"/>
          <w:bCs/>
          <w:i/>
          <w:color w:val="339966"/>
          <w:sz w:val="22"/>
          <w:szCs w:val="22"/>
          <w:lang w:val="en-GB"/>
        </w:rPr>
      </w:pPr>
      <w:r w:rsidRPr="00435FE5">
        <w:rPr>
          <w:rFonts w:ascii="EC Square Sans Pro" w:hAnsi="EC Square Sans Pro"/>
          <w:bCs/>
          <w:i/>
          <w:color w:val="339966"/>
          <w:sz w:val="22"/>
          <w:szCs w:val="22"/>
          <w:lang w:val="en-GB"/>
        </w:rPr>
        <w:t>NOTE: Have consistent evaluation and decision criteria been pre-defined and applied in order to select the data and has the selection of data been explained in a transparent manner?</w:t>
      </w:r>
    </w:p>
    <w:p w14:paraId="246B235E" w14:textId="6A7FB2A1" w:rsidR="00337C39" w:rsidRPr="00435FE5" w:rsidRDefault="00B55D50" w:rsidP="00C70F46">
      <w:pPr>
        <w:pStyle w:val="Default"/>
        <w:jc w:val="both"/>
        <w:rPr>
          <w:rFonts w:ascii="EC Square Sans Pro" w:hAnsi="EC Square Sans Pro"/>
          <w:color w:val="auto"/>
          <w:lang w:eastAsia="en-GB"/>
        </w:rPr>
      </w:pPr>
      <w:r w:rsidRPr="00435FE5">
        <w:rPr>
          <w:rFonts w:ascii="EC Square Sans Pro" w:hAnsi="EC Square Sans Pro"/>
          <w:bCs/>
          <w:iCs/>
          <w:sz w:val="22"/>
          <w:szCs w:val="22"/>
          <w:highlight w:val="yellow"/>
        </w:rPr>
        <w:t>ENTER TEXT HERE</w:t>
      </w:r>
    </w:p>
    <w:p w14:paraId="1BDD99E6" w14:textId="7CBC9A7D" w:rsidR="00B55D50" w:rsidRPr="00435FE5" w:rsidRDefault="00B55D50" w:rsidP="00C70F46">
      <w:pPr>
        <w:pStyle w:val="BodyText"/>
        <w:spacing w:after="120"/>
        <w:outlineLvl w:val="0"/>
        <w:rPr>
          <w:rFonts w:ascii="EC Square Sans Pro" w:hAnsi="EC Square Sans Pro"/>
          <w:b/>
          <w:bCs/>
          <w:sz w:val="32"/>
          <w:szCs w:val="32"/>
          <w:lang w:val="en-GB"/>
        </w:rPr>
      </w:pPr>
      <w:r w:rsidRPr="00435FE5">
        <w:rPr>
          <w:rFonts w:ascii="EC Square Sans Pro" w:hAnsi="EC Square Sans Pro"/>
          <w:b/>
          <w:bCs/>
          <w:sz w:val="32"/>
          <w:szCs w:val="32"/>
          <w:lang w:val="en-GB"/>
        </w:rPr>
        <w:br w:type="page"/>
      </w:r>
    </w:p>
    <w:p w14:paraId="407C7451" w14:textId="602C3AEE" w:rsidR="00337C39" w:rsidRPr="00435FE5" w:rsidRDefault="00337C39" w:rsidP="00C70F46">
      <w:pPr>
        <w:pStyle w:val="BodyText"/>
        <w:spacing w:after="120"/>
        <w:outlineLvl w:val="0"/>
        <w:rPr>
          <w:rFonts w:ascii="EC Square Sans Pro" w:hAnsi="EC Square Sans Pro"/>
          <w:b/>
          <w:bCs/>
          <w:sz w:val="32"/>
          <w:szCs w:val="32"/>
          <w:lang w:val="en-GB"/>
        </w:rPr>
      </w:pPr>
      <w:bookmarkStart w:id="82" w:name="_Toc51857273"/>
      <w:r w:rsidRPr="00435FE5">
        <w:rPr>
          <w:rFonts w:ascii="EC Square Sans Pro" w:hAnsi="EC Square Sans Pro"/>
          <w:b/>
          <w:bCs/>
          <w:sz w:val="32"/>
          <w:szCs w:val="32"/>
          <w:lang w:val="en-GB"/>
        </w:rPr>
        <w:lastRenderedPageBreak/>
        <w:t>3. Quality aspects relating to data generated during the study</w:t>
      </w:r>
      <w:bookmarkEnd w:id="82"/>
    </w:p>
    <w:p w14:paraId="01871D99"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83" w:name="_Toc51857274"/>
      <w:r w:rsidRPr="00435FE5">
        <w:rPr>
          <w:rFonts w:ascii="EC Square Sans Pro" w:eastAsia="MS Mincho" w:hAnsi="EC Square Sans Pro" w:cs="Times New Roman"/>
          <w:b/>
          <w:bCs/>
          <w:sz w:val="24"/>
          <w:szCs w:val="24"/>
          <w:lang w:val="en-GB" w:eastAsia="ja-JP"/>
        </w:rPr>
        <w:t>3.1 Quality assurance systems used when generating the data</w:t>
      </w:r>
      <w:bookmarkEnd w:id="83"/>
    </w:p>
    <w:p w14:paraId="2657E2AB" w14:textId="77777777" w:rsidR="00641B96" w:rsidRPr="00435FE5" w:rsidRDefault="00641B96" w:rsidP="00641B96">
      <w:pPr>
        <w:pStyle w:val="BodyText"/>
        <w:spacing w:after="120"/>
        <w:rPr>
          <w:rFonts w:ascii="EC Square Sans Pro" w:hAnsi="EC Square Sans Pro"/>
          <w:bCs/>
          <w:i/>
          <w:color w:val="339966"/>
          <w:sz w:val="22"/>
          <w:szCs w:val="22"/>
          <w:lang w:val="en-GB"/>
        </w:rPr>
      </w:pPr>
      <w:r w:rsidRPr="00435FE5">
        <w:rPr>
          <w:rFonts w:ascii="EC Square Sans Pro" w:hAnsi="EC Square Sans Pro"/>
          <w:bCs/>
          <w:i/>
          <w:color w:val="339966"/>
          <w:sz w:val="22"/>
          <w:szCs w:val="22"/>
          <w:lang w:val="en-GB"/>
        </w:rPr>
        <w:t>NOTE: Have quality assurance systems such as GLP (Good Laboratory Practice), GIVIMP (Good In Vitro Method Practice)  or GCCP (Good Cell Culture Practice) been used when generating the data?</w:t>
      </w:r>
    </w:p>
    <w:p w14:paraId="56BE9A9F" w14:textId="0986BC08" w:rsidR="00337C39" w:rsidRPr="00435FE5" w:rsidRDefault="00B55D50" w:rsidP="00C70F46">
      <w:pPr>
        <w:pStyle w:val="Default"/>
        <w:jc w:val="both"/>
        <w:rPr>
          <w:rFonts w:ascii="EC Square Sans Pro" w:hAnsi="EC Square Sans Pro"/>
          <w:bCs/>
          <w:iCs/>
          <w:color w:val="auto"/>
          <w:sz w:val="22"/>
          <w:szCs w:val="22"/>
        </w:rPr>
      </w:pPr>
      <w:r w:rsidRPr="00435FE5">
        <w:rPr>
          <w:rFonts w:ascii="EC Square Sans Pro" w:hAnsi="EC Square Sans Pro"/>
          <w:bCs/>
          <w:iCs/>
          <w:sz w:val="22"/>
          <w:szCs w:val="22"/>
          <w:highlight w:val="yellow"/>
        </w:rPr>
        <w:t>ENTER TEXT HERE</w:t>
      </w:r>
    </w:p>
    <w:p w14:paraId="45B6D2FB" w14:textId="77777777" w:rsidR="00770912" w:rsidRPr="00435FE5" w:rsidRDefault="00770912" w:rsidP="00C70F46">
      <w:pPr>
        <w:pStyle w:val="Default"/>
        <w:jc w:val="both"/>
        <w:rPr>
          <w:rFonts w:ascii="EC Square Sans Pro" w:hAnsi="EC Square Sans Pro"/>
          <w:color w:val="auto"/>
          <w:sz w:val="22"/>
          <w:szCs w:val="22"/>
        </w:rPr>
      </w:pPr>
    </w:p>
    <w:p w14:paraId="25776659" w14:textId="186A8A92"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84" w:name="_Toc51857275"/>
      <w:r w:rsidRPr="00435FE5">
        <w:rPr>
          <w:rFonts w:ascii="EC Square Sans Pro" w:eastAsia="MS Mincho" w:hAnsi="EC Square Sans Pro" w:cs="Times New Roman"/>
          <w:b/>
          <w:bCs/>
          <w:sz w:val="24"/>
          <w:szCs w:val="24"/>
          <w:lang w:val="en-GB" w:eastAsia="ja-JP"/>
        </w:rPr>
        <w:t>3.2 Quality check of the generated data prior to analysis</w:t>
      </w:r>
      <w:bookmarkEnd w:id="84"/>
    </w:p>
    <w:p w14:paraId="55A4E2CC" w14:textId="77777777" w:rsidR="00641B96" w:rsidRPr="00435FE5" w:rsidRDefault="00641B96" w:rsidP="00641B96">
      <w:pPr>
        <w:pStyle w:val="BodyText"/>
        <w:spacing w:after="120"/>
        <w:rPr>
          <w:rFonts w:ascii="EC Square Sans Pro" w:hAnsi="EC Square Sans Pro"/>
          <w:bCs/>
          <w:i/>
          <w:color w:val="339966"/>
          <w:sz w:val="22"/>
          <w:szCs w:val="22"/>
          <w:lang w:val="en-GB"/>
        </w:rPr>
      </w:pPr>
      <w:r w:rsidRPr="00435FE5">
        <w:rPr>
          <w:rFonts w:ascii="EC Square Sans Pro" w:hAnsi="EC Square Sans Pro"/>
          <w:bCs/>
          <w:i/>
          <w:color w:val="339966"/>
          <w:sz w:val="22"/>
          <w:szCs w:val="22"/>
          <w:lang w:val="en-GB"/>
        </w:rPr>
        <w:t>NOTE: Have the generated data been checked for quality including correct formatting (-&gt; data reporting) prior to analysis. Has the quality check been performed by a staff member independent from the laboratory staff generating the data?</w:t>
      </w:r>
    </w:p>
    <w:p w14:paraId="7F03AF56" w14:textId="760CB0A1" w:rsidR="00337C39" w:rsidRPr="00435FE5" w:rsidRDefault="00B55D50" w:rsidP="00C70F4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582C4767" w14:textId="77777777" w:rsidR="00B55D50" w:rsidRPr="00435FE5" w:rsidRDefault="00B55D50" w:rsidP="00C70F46">
      <w:pPr>
        <w:pStyle w:val="BodyText"/>
        <w:spacing w:after="120"/>
        <w:outlineLvl w:val="0"/>
        <w:rPr>
          <w:rFonts w:ascii="EC Square Sans Pro" w:hAnsi="EC Square Sans Pro"/>
          <w:b/>
          <w:bCs/>
          <w:sz w:val="32"/>
          <w:szCs w:val="32"/>
          <w:lang w:val="en-GB"/>
        </w:rPr>
      </w:pPr>
      <w:bookmarkStart w:id="85" w:name="_Toc283978445"/>
      <w:bookmarkStart w:id="86" w:name="_Toc283978862"/>
      <w:bookmarkStart w:id="87" w:name="_Toc284491600"/>
      <w:bookmarkStart w:id="88" w:name="_Toc284491654"/>
      <w:r w:rsidRPr="00435FE5">
        <w:rPr>
          <w:rFonts w:ascii="EC Square Sans Pro" w:hAnsi="EC Square Sans Pro"/>
          <w:b/>
          <w:bCs/>
          <w:sz w:val="32"/>
          <w:szCs w:val="32"/>
          <w:lang w:val="en-GB"/>
        </w:rPr>
        <w:br w:type="page"/>
      </w:r>
    </w:p>
    <w:p w14:paraId="5014F0BA" w14:textId="5F624635" w:rsidR="00337C39" w:rsidRPr="00435FE5" w:rsidRDefault="00337C39" w:rsidP="00C70F46">
      <w:pPr>
        <w:pStyle w:val="BodyText"/>
        <w:spacing w:after="120"/>
        <w:outlineLvl w:val="0"/>
        <w:rPr>
          <w:rFonts w:ascii="EC Square Sans Pro" w:hAnsi="EC Square Sans Pro"/>
          <w:b/>
          <w:bCs/>
          <w:sz w:val="32"/>
          <w:szCs w:val="32"/>
          <w:lang w:val="en-GB"/>
        </w:rPr>
      </w:pPr>
      <w:bookmarkStart w:id="89" w:name="_Toc51857276"/>
      <w:r w:rsidRPr="00435FE5">
        <w:rPr>
          <w:rFonts w:ascii="EC Square Sans Pro" w:hAnsi="EC Square Sans Pro"/>
          <w:b/>
          <w:bCs/>
          <w:sz w:val="32"/>
          <w:szCs w:val="32"/>
          <w:lang w:val="en-GB"/>
        </w:rPr>
        <w:lastRenderedPageBreak/>
        <w:t>4. Quality</w:t>
      </w:r>
      <w:bookmarkEnd w:id="85"/>
      <w:bookmarkEnd w:id="86"/>
      <w:bookmarkEnd w:id="87"/>
      <w:bookmarkEnd w:id="88"/>
      <w:r w:rsidRPr="00435FE5">
        <w:rPr>
          <w:rFonts w:ascii="EC Square Sans Pro" w:hAnsi="EC Square Sans Pro"/>
          <w:b/>
          <w:bCs/>
          <w:sz w:val="32"/>
          <w:szCs w:val="32"/>
          <w:lang w:val="en-GB"/>
        </w:rPr>
        <w:t xml:space="preserve"> of data used for the purpose of the study (existing and newly generated)</w:t>
      </w:r>
      <w:bookmarkEnd w:id="89"/>
    </w:p>
    <w:p w14:paraId="4E63F0FA"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90" w:name="_Toc283978446"/>
      <w:bookmarkStart w:id="91" w:name="_Toc283978863"/>
      <w:bookmarkStart w:id="92" w:name="_Toc284491601"/>
      <w:bookmarkStart w:id="93" w:name="_Toc284491655"/>
      <w:bookmarkStart w:id="94" w:name="_Toc51857277"/>
      <w:r w:rsidRPr="00435FE5">
        <w:rPr>
          <w:rFonts w:ascii="EC Square Sans Pro" w:eastAsia="MS Mincho" w:hAnsi="EC Square Sans Pro" w:cs="Times New Roman"/>
          <w:b/>
          <w:bCs/>
          <w:sz w:val="24"/>
          <w:szCs w:val="24"/>
          <w:lang w:val="en-GB" w:eastAsia="ja-JP"/>
        </w:rPr>
        <w:t>4.1 Overall quality of the evaluated testing data</w:t>
      </w:r>
      <w:bookmarkEnd w:id="90"/>
      <w:bookmarkEnd w:id="91"/>
      <w:bookmarkEnd w:id="92"/>
      <w:bookmarkEnd w:id="93"/>
      <w:r w:rsidRPr="00435FE5">
        <w:rPr>
          <w:rFonts w:ascii="EC Square Sans Pro" w:eastAsia="MS Mincho" w:hAnsi="EC Square Sans Pro" w:cs="Times New Roman"/>
          <w:b/>
          <w:bCs/>
          <w:sz w:val="24"/>
          <w:szCs w:val="24"/>
          <w:lang w:val="en-GB" w:eastAsia="ja-JP"/>
        </w:rPr>
        <w:t xml:space="preserve"> (newly generated or existing)</w:t>
      </w:r>
      <w:bookmarkEnd w:id="94"/>
    </w:p>
    <w:p w14:paraId="485A5BC3" w14:textId="77777777" w:rsidR="00641B96" w:rsidRPr="00435FE5" w:rsidRDefault="00641B96" w:rsidP="00641B96">
      <w:pPr>
        <w:spacing w:after="120"/>
        <w:jc w:val="both"/>
        <w:rPr>
          <w:rFonts w:ascii="EC Square Sans Pro" w:hAnsi="EC Square Sans Pro"/>
          <w:bCs/>
          <w:i/>
          <w:color w:val="339966"/>
          <w:lang w:val="en-GB"/>
        </w:rPr>
      </w:pPr>
      <w:bookmarkStart w:id="95" w:name="_Toc283978448"/>
      <w:bookmarkStart w:id="96" w:name="_Toc283978865"/>
      <w:bookmarkStart w:id="97" w:name="_Toc284491603"/>
      <w:bookmarkStart w:id="98" w:name="_Toc284491657"/>
      <w:bookmarkStart w:id="99" w:name="_Toc283978447"/>
      <w:bookmarkStart w:id="100" w:name="_Toc283978864"/>
      <w:bookmarkStart w:id="101" w:name="_Toc284491602"/>
      <w:bookmarkStart w:id="102" w:name="_Toc284491656"/>
      <w:r w:rsidRPr="00435FE5">
        <w:rPr>
          <w:rFonts w:ascii="EC Square Sans Pro" w:hAnsi="EC Square Sans Pro"/>
          <w:bCs/>
          <w:i/>
          <w:color w:val="339966"/>
          <w:lang w:val="en-GB"/>
        </w:rPr>
        <w:t xml:space="preserve">NOTE: Please describe the quality of the </w:t>
      </w:r>
      <w:r w:rsidRPr="00435FE5">
        <w:rPr>
          <w:rFonts w:ascii="EC Square Sans Pro" w:hAnsi="EC Square Sans Pro"/>
          <w:b/>
          <w:bCs/>
          <w:i/>
          <w:color w:val="339966"/>
          <w:u w:val="single"/>
          <w:lang w:val="en-GB"/>
        </w:rPr>
        <w:t>testing data</w:t>
      </w:r>
      <w:r w:rsidRPr="00435FE5">
        <w:rPr>
          <w:rFonts w:ascii="EC Square Sans Pro" w:hAnsi="EC Square Sans Pro"/>
          <w:bCs/>
          <w:i/>
          <w:color w:val="339966"/>
          <w:lang w:val="en-GB"/>
        </w:rPr>
        <w:t>. This may concern data newly generated in the context of the study and/or existing data (e.g. in case of retrospective or modular studies).</w:t>
      </w:r>
    </w:p>
    <w:p w14:paraId="59B81C45" w14:textId="6EAAF34E" w:rsidR="00337C39" w:rsidRPr="00435FE5" w:rsidRDefault="00B55D50" w:rsidP="00641B96">
      <w:pPr>
        <w:spacing w:after="0" w:line="240" w:lineRule="auto"/>
        <w:jc w:val="both"/>
        <w:rPr>
          <w:rFonts w:ascii="EC Square Sans Pro" w:hAnsi="EC Square Sans Pro"/>
          <w:bCs/>
          <w:lang w:val="en-GB"/>
        </w:rPr>
      </w:pPr>
      <w:r w:rsidRPr="00435FE5">
        <w:rPr>
          <w:rFonts w:ascii="EC Square Sans Pro" w:hAnsi="EC Square Sans Pro"/>
          <w:bCs/>
          <w:iCs/>
          <w:highlight w:val="yellow"/>
          <w:lang w:val="en-GB"/>
        </w:rPr>
        <w:t>ENTER TEXT HERE</w:t>
      </w:r>
      <w:r w:rsidR="00337C39" w:rsidRPr="00435FE5">
        <w:rPr>
          <w:rFonts w:ascii="EC Square Sans Pro" w:hAnsi="EC Square Sans Pro"/>
          <w:bCs/>
          <w:lang w:val="en-GB"/>
        </w:rPr>
        <w:t xml:space="preserve"> </w:t>
      </w:r>
    </w:p>
    <w:p w14:paraId="2F44DF6A" w14:textId="77777777" w:rsidR="00641B96" w:rsidRPr="00435FE5" w:rsidRDefault="00641B96" w:rsidP="00641B96">
      <w:pPr>
        <w:spacing w:after="0" w:line="240" w:lineRule="auto"/>
        <w:jc w:val="both"/>
        <w:rPr>
          <w:rFonts w:ascii="EC Square Sans Pro" w:hAnsi="EC Square Sans Pro"/>
          <w:bCs/>
          <w:lang w:val="en-GB"/>
        </w:rPr>
      </w:pPr>
    </w:p>
    <w:p w14:paraId="07217722" w14:textId="77777777" w:rsidR="00337C39" w:rsidRPr="00435FE5" w:rsidRDefault="00337C39" w:rsidP="00C70F46">
      <w:pPr>
        <w:spacing w:before="120" w:after="240" w:line="240" w:lineRule="auto"/>
        <w:jc w:val="both"/>
        <w:outlineLvl w:val="1"/>
        <w:rPr>
          <w:rFonts w:ascii="EC Square Sans Pro" w:hAnsi="EC Square Sans Pro"/>
          <w:b/>
          <w:bCs/>
          <w:lang w:val="en-GB"/>
        </w:rPr>
      </w:pPr>
      <w:bookmarkStart w:id="103" w:name="_Toc51857278"/>
      <w:r w:rsidRPr="00435FE5">
        <w:rPr>
          <w:rFonts w:ascii="EC Square Sans Pro" w:eastAsia="MS Mincho" w:hAnsi="EC Square Sans Pro" w:cs="Times New Roman"/>
          <w:b/>
          <w:bCs/>
          <w:sz w:val="24"/>
          <w:szCs w:val="24"/>
          <w:lang w:val="en-GB" w:eastAsia="ja-JP"/>
        </w:rPr>
        <w:t>4.2 Quality of the reference data for evaluating relevance</w:t>
      </w:r>
      <w:r w:rsidRPr="00435FE5">
        <w:rPr>
          <w:rFonts w:ascii="EC Square Sans Pro" w:hAnsi="EC Square Sans Pro"/>
          <w:b/>
          <w:bCs/>
          <w:sz w:val="24"/>
          <w:szCs w:val="24"/>
          <w:vertAlign w:val="superscript"/>
          <w:lang w:val="en-GB"/>
        </w:rPr>
        <w:footnoteReference w:id="1"/>
      </w:r>
      <w:bookmarkEnd w:id="95"/>
      <w:bookmarkEnd w:id="96"/>
      <w:bookmarkEnd w:id="97"/>
      <w:bookmarkEnd w:id="98"/>
      <w:bookmarkEnd w:id="103"/>
    </w:p>
    <w:p w14:paraId="253509E8" w14:textId="77777777" w:rsidR="00641B96" w:rsidRPr="00435FE5" w:rsidRDefault="00641B96" w:rsidP="00641B96">
      <w:pPr>
        <w:spacing w:after="120"/>
        <w:jc w:val="both"/>
        <w:rPr>
          <w:rFonts w:ascii="EC Square Sans Pro" w:hAnsi="EC Square Sans Pro"/>
          <w:bCs/>
          <w:i/>
          <w:color w:val="339966"/>
          <w:lang w:val="en-GB"/>
        </w:rPr>
      </w:pPr>
      <w:r w:rsidRPr="00435FE5">
        <w:rPr>
          <w:rFonts w:ascii="EC Square Sans Pro" w:hAnsi="EC Square Sans Pro"/>
          <w:bCs/>
          <w:i/>
          <w:color w:val="339966"/>
          <w:lang w:val="en-GB"/>
        </w:rPr>
        <w:t xml:space="preserve">NOTE: What is the quality of the </w:t>
      </w:r>
      <w:r w:rsidRPr="00435FE5">
        <w:rPr>
          <w:rFonts w:ascii="EC Square Sans Pro" w:hAnsi="EC Square Sans Pro"/>
          <w:b/>
          <w:bCs/>
          <w:i/>
          <w:color w:val="339966"/>
          <w:u w:val="single"/>
          <w:lang w:val="en-GB"/>
        </w:rPr>
        <w:t>reference data</w:t>
      </w:r>
      <w:r w:rsidRPr="00435FE5">
        <w:rPr>
          <w:rFonts w:ascii="EC Square Sans Pro" w:hAnsi="EC Square Sans Pro"/>
          <w:bCs/>
          <w:i/>
          <w:color w:val="339966"/>
          <w:lang w:val="en-GB"/>
        </w:rPr>
        <w:t xml:space="preserve"> used? Are the data and their quality sufficient in view of the study objective? To which extent has the quality of the reference data impacted on the conclusions drawn reg. performance of the assay studied?</w:t>
      </w:r>
    </w:p>
    <w:p w14:paraId="3FD8F341" w14:textId="1D451F1F" w:rsidR="00337C39" w:rsidRPr="00435FE5" w:rsidRDefault="00B55D50" w:rsidP="00C70F46">
      <w:pPr>
        <w:pStyle w:val="BodyText"/>
        <w:rPr>
          <w:rFonts w:ascii="EC Square Sans Pro" w:hAnsi="EC Square Sans Pro" w:cs="Arial"/>
          <w:bCs/>
          <w:sz w:val="22"/>
          <w:szCs w:val="22"/>
          <w:lang w:val="en-GB" w:eastAsia="en-GB"/>
        </w:rPr>
      </w:pPr>
      <w:r w:rsidRPr="00435FE5">
        <w:rPr>
          <w:rFonts w:ascii="EC Square Sans Pro" w:hAnsi="EC Square Sans Pro"/>
          <w:bCs/>
          <w:iCs/>
          <w:sz w:val="22"/>
          <w:szCs w:val="22"/>
          <w:highlight w:val="yellow"/>
          <w:lang w:val="en-GB"/>
        </w:rPr>
        <w:t>ENTER TEXT HERE</w:t>
      </w:r>
    </w:p>
    <w:p w14:paraId="452D639E" w14:textId="77777777" w:rsidR="00B54D4B" w:rsidRPr="00435FE5" w:rsidRDefault="00B54D4B" w:rsidP="00C70F46">
      <w:pPr>
        <w:pStyle w:val="BodyText"/>
        <w:rPr>
          <w:rFonts w:ascii="EC Square Sans Pro" w:hAnsi="EC Square Sans Pro" w:cs="Arial"/>
          <w:bCs/>
          <w:sz w:val="22"/>
          <w:szCs w:val="22"/>
          <w:lang w:val="en-GB" w:eastAsia="en-GB"/>
        </w:rPr>
      </w:pPr>
    </w:p>
    <w:p w14:paraId="00F8D11F"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104" w:name="_Toc51857279"/>
      <w:r w:rsidRPr="00435FE5">
        <w:rPr>
          <w:rFonts w:ascii="EC Square Sans Pro" w:eastAsia="MS Mincho" w:hAnsi="EC Square Sans Pro" w:cs="Times New Roman"/>
          <w:b/>
          <w:bCs/>
          <w:sz w:val="24"/>
          <w:szCs w:val="24"/>
          <w:lang w:val="en-GB" w:eastAsia="ja-JP"/>
        </w:rPr>
        <w:t>4.3 Sufficiency of the evaluated data in view of the study objective</w:t>
      </w:r>
      <w:bookmarkEnd w:id="99"/>
      <w:bookmarkEnd w:id="100"/>
      <w:bookmarkEnd w:id="101"/>
      <w:bookmarkEnd w:id="102"/>
      <w:bookmarkEnd w:id="104"/>
    </w:p>
    <w:p w14:paraId="025A2770" w14:textId="77777777" w:rsidR="00641B96" w:rsidRPr="00435FE5" w:rsidRDefault="00641B96" w:rsidP="00641B96">
      <w:pPr>
        <w:spacing w:after="120"/>
        <w:jc w:val="both"/>
        <w:rPr>
          <w:rFonts w:ascii="EC Square Sans Pro" w:hAnsi="EC Square Sans Pro"/>
          <w:bCs/>
          <w:i/>
          <w:color w:val="339966"/>
          <w:lang w:val="en-GB"/>
        </w:rPr>
      </w:pPr>
      <w:bookmarkStart w:id="105" w:name="_Toc283978441"/>
      <w:bookmarkStart w:id="106" w:name="_Toc283978858"/>
      <w:bookmarkStart w:id="107" w:name="_Toc284491596"/>
      <w:bookmarkStart w:id="108" w:name="_Toc284491650"/>
      <w:r w:rsidRPr="00435FE5">
        <w:rPr>
          <w:rFonts w:ascii="EC Square Sans Pro" w:hAnsi="EC Square Sans Pro"/>
          <w:bCs/>
          <w:i/>
          <w:color w:val="339966"/>
          <w:lang w:val="en-GB"/>
        </w:rPr>
        <w:t>NOTE: Having considered the quality of the testing data (section 4.1) and reference data (section 4.2), consider here whether the quality of the entire data set was sufficient to draw robust conclusions?</w:t>
      </w:r>
    </w:p>
    <w:p w14:paraId="3EAA4EE9" w14:textId="595F835C" w:rsidR="00337C39" w:rsidRPr="00435FE5" w:rsidRDefault="00B55D50" w:rsidP="00641B9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0D150C5C" w14:textId="492C6FC5" w:rsidR="00B55D50" w:rsidRPr="00435FE5" w:rsidRDefault="00B55D50" w:rsidP="00C70F46">
      <w:pPr>
        <w:pStyle w:val="BodyText"/>
        <w:spacing w:after="120"/>
        <w:outlineLvl w:val="0"/>
        <w:rPr>
          <w:rFonts w:ascii="EC Square Sans Pro" w:hAnsi="EC Square Sans Pro"/>
          <w:b/>
          <w:bCs/>
          <w:sz w:val="32"/>
          <w:szCs w:val="32"/>
          <w:lang w:val="en-GB"/>
        </w:rPr>
      </w:pPr>
      <w:r w:rsidRPr="00435FE5">
        <w:rPr>
          <w:rFonts w:ascii="EC Square Sans Pro" w:hAnsi="EC Square Sans Pro"/>
          <w:b/>
          <w:bCs/>
          <w:sz w:val="32"/>
          <w:szCs w:val="32"/>
          <w:lang w:val="en-GB"/>
        </w:rPr>
        <w:br w:type="page"/>
      </w:r>
    </w:p>
    <w:p w14:paraId="47607B3D" w14:textId="44370058" w:rsidR="00337C39" w:rsidRPr="00435FE5" w:rsidRDefault="00337C39" w:rsidP="00C70F46">
      <w:pPr>
        <w:pStyle w:val="BodyText"/>
        <w:spacing w:after="120"/>
        <w:outlineLvl w:val="0"/>
        <w:rPr>
          <w:rFonts w:ascii="EC Square Sans Pro" w:hAnsi="EC Square Sans Pro"/>
          <w:b/>
          <w:bCs/>
          <w:sz w:val="32"/>
          <w:szCs w:val="32"/>
          <w:lang w:val="en-GB"/>
        </w:rPr>
      </w:pPr>
      <w:bookmarkStart w:id="109" w:name="_Toc51857280"/>
      <w:r w:rsidRPr="00435FE5">
        <w:rPr>
          <w:rFonts w:ascii="EC Square Sans Pro" w:hAnsi="EC Square Sans Pro"/>
          <w:b/>
          <w:bCs/>
          <w:sz w:val="32"/>
          <w:szCs w:val="32"/>
          <w:lang w:val="en-GB"/>
        </w:rPr>
        <w:lastRenderedPageBreak/>
        <w:t>5. Test definition (Module 1)</w:t>
      </w:r>
      <w:bookmarkEnd w:id="105"/>
      <w:bookmarkEnd w:id="106"/>
      <w:bookmarkEnd w:id="107"/>
      <w:bookmarkEnd w:id="108"/>
      <w:bookmarkEnd w:id="109"/>
    </w:p>
    <w:p w14:paraId="640506B0" w14:textId="77777777" w:rsidR="00641B96" w:rsidRPr="00435FE5" w:rsidRDefault="00641B96" w:rsidP="00641B96">
      <w:pPr>
        <w:spacing w:after="120"/>
        <w:jc w:val="both"/>
        <w:rPr>
          <w:rFonts w:ascii="EC Square Sans Pro" w:hAnsi="EC Square Sans Pro"/>
          <w:bCs/>
          <w:i/>
          <w:color w:val="339966"/>
          <w:lang w:val="en-GB"/>
        </w:rPr>
      </w:pPr>
      <w:bookmarkStart w:id="110" w:name="_Toc283978442"/>
      <w:bookmarkStart w:id="111" w:name="_Toc283978859"/>
      <w:bookmarkStart w:id="112" w:name="_Toc284491597"/>
      <w:bookmarkStart w:id="113" w:name="_Toc284491651"/>
      <w:r w:rsidRPr="00435FE5">
        <w:rPr>
          <w:rFonts w:ascii="EC Square Sans Pro" w:hAnsi="EC Square Sans Pro"/>
          <w:bCs/>
          <w:i/>
          <w:color w:val="339966"/>
          <w:lang w:val="en-GB"/>
        </w:rPr>
        <w:t>NOTE: Describe how well the test method has been defined in the Test Submission or VSR. This includes (a) test system (e.g. the cells or tissue used), (b) biological and/or mechanistic relevance of the test method for the target organ/species/system, etc., (c) test acceptance criteria, (d) the protocol, (e) prediction model(s). Consider whether the SOP(s) is/are sufficiently detailed and complete? Are the prediction models sufficiently well explained to be applied in the correct manner?</w:t>
      </w:r>
    </w:p>
    <w:p w14:paraId="3EF1DA52"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114" w:name="_Toc51857281"/>
      <w:r w:rsidRPr="00435FE5">
        <w:rPr>
          <w:rFonts w:ascii="EC Square Sans Pro" w:eastAsia="MS Mincho" w:hAnsi="EC Square Sans Pro" w:cs="Times New Roman"/>
          <w:b/>
          <w:bCs/>
          <w:sz w:val="24"/>
          <w:szCs w:val="24"/>
          <w:lang w:val="en-GB" w:eastAsia="ja-JP"/>
        </w:rPr>
        <w:t>5.1 Quality and completeness of the overall test definition</w:t>
      </w:r>
      <w:bookmarkEnd w:id="110"/>
      <w:bookmarkEnd w:id="111"/>
      <w:bookmarkEnd w:id="112"/>
      <w:bookmarkEnd w:id="113"/>
      <w:bookmarkEnd w:id="114"/>
    </w:p>
    <w:p w14:paraId="73BE37B7" w14:textId="409DD3CB" w:rsidR="00337C39" w:rsidRPr="00435FE5" w:rsidRDefault="00B55D50" w:rsidP="00B55D50">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56F05693" w14:textId="77777777" w:rsidR="00B54D4B" w:rsidRPr="00435FE5" w:rsidRDefault="00B54D4B" w:rsidP="00C70F46">
      <w:pPr>
        <w:pStyle w:val="BodyText"/>
        <w:rPr>
          <w:rFonts w:ascii="EC Square Sans Pro" w:hAnsi="EC Square Sans Pro"/>
          <w:bCs/>
          <w:iCs/>
          <w:sz w:val="22"/>
          <w:szCs w:val="22"/>
          <w:lang w:val="en-GB"/>
        </w:rPr>
      </w:pPr>
    </w:p>
    <w:p w14:paraId="636C6D9A" w14:textId="77777777" w:rsidR="00337C39" w:rsidRPr="00435FE5" w:rsidRDefault="00337C39" w:rsidP="00C70F46">
      <w:pPr>
        <w:spacing w:before="120" w:after="240" w:line="240" w:lineRule="auto"/>
        <w:jc w:val="both"/>
        <w:outlineLvl w:val="1"/>
        <w:rPr>
          <w:rFonts w:ascii="EC Square Sans Pro" w:hAnsi="EC Square Sans Pro"/>
          <w:b/>
          <w:bCs/>
          <w:lang w:val="en-GB"/>
        </w:rPr>
      </w:pPr>
      <w:bookmarkStart w:id="115" w:name="_Toc283978444"/>
      <w:bookmarkStart w:id="116" w:name="_Toc283978861"/>
      <w:bookmarkStart w:id="117" w:name="_Toc284491599"/>
      <w:bookmarkStart w:id="118" w:name="_Toc284491653"/>
      <w:bookmarkStart w:id="119" w:name="_Toc51857282"/>
      <w:r w:rsidRPr="00435FE5">
        <w:rPr>
          <w:rFonts w:ascii="EC Square Sans Pro" w:hAnsi="EC Square Sans Pro"/>
          <w:b/>
          <w:bCs/>
          <w:lang w:val="en-GB"/>
        </w:rPr>
        <w:t>5.2 Quality and completeness of the documentation concerning SOPs and prediction models</w:t>
      </w:r>
      <w:bookmarkEnd w:id="115"/>
      <w:bookmarkEnd w:id="116"/>
      <w:bookmarkEnd w:id="117"/>
      <w:bookmarkEnd w:id="118"/>
      <w:bookmarkEnd w:id="119"/>
    </w:p>
    <w:p w14:paraId="51B58C07" w14:textId="61E9AD53" w:rsidR="00337C39" w:rsidRPr="00435FE5" w:rsidRDefault="00B55D50" w:rsidP="00C70F46">
      <w:pPr>
        <w:pStyle w:val="BodyText"/>
        <w:rPr>
          <w:rFonts w:ascii="EC Square Sans Pro" w:hAnsi="EC Square Sans Pro"/>
          <w:bCs/>
          <w:iCs/>
          <w:sz w:val="22"/>
          <w:szCs w:val="22"/>
          <w:lang w:val="en-GB"/>
        </w:rPr>
      </w:pPr>
      <w:bookmarkStart w:id="120" w:name="_Toc283978449"/>
      <w:bookmarkStart w:id="121" w:name="_Toc283978866"/>
      <w:bookmarkStart w:id="122" w:name="_Toc284491604"/>
      <w:bookmarkStart w:id="123" w:name="_Toc284491658"/>
      <w:r w:rsidRPr="00435FE5">
        <w:rPr>
          <w:rFonts w:ascii="EC Square Sans Pro" w:hAnsi="EC Square Sans Pro"/>
          <w:bCs/>
          <w:iCs/>
          <w:sz w:val="22"/>
          <w:szCs w:val="22"/>
          <w:highlight w:val="yellow"/>
          <w:lang w:val="en-GB"/>
        </w:rPr>
        <w:t>ENTER TEXT HERE</w:t>
      </w:r>
    </w:p>
    <w:p w14:paraId="2A89AC10" w14:textId="77777777" w:rsidR="00B55D50" w:rsidRPr="00435FE5" w:rsidRDefault="00B55D50" w:rsidP="00C70F46">
      <w:pPr>
        <w:pStyle w:val="BodyText"/>
        <w:spacing w:after="120"/>
        <w:outlineLvl w:val="0"/>
        <w:rPr>
          <w:rFonts w:ascii="EC Square Sans Pro" w:hAnsi="EC Square Sans Pro"/>
          <w:b/>
          <w:bCs/>
          <w:sz w:val="32"/>
          <w:szCs w:val="32"/>
          <w:lang w:val="en-GB"/>
        </w:rPr>
      </w:pPr>
      <w:r w:rsidRPr="00435FE5">
        <w:rPr>
          <w:rFonts w:ascii="EC Square Sans Pro" w:hAnsi="EC Square Sans Pro"/>
          <w:b/>
          <w:bCs/>
          <w:sz w:val="32"/>
          <w:szCs w:val="32"/>
          <w:lang w:val="en-GB"/>
        </w:rPr>
        <w:br w:type="page"/>
      </w:r>
    </w:p>
    <w:p w14:paraId="3CC9D5A4" w14:textId="70AFFCFF" w:rsidR="00337C39" w:rsidRPr="00435FE5" w:rsidRDefault="00337C39" w:rsidP="00C70F46">
      <w:pPr>
        <w:pStyle w:val="BodyText"/>
        <w:spacing w:after="120"/>
        <w:outlineLvl w:val="0"/>
        <w:rPr>
          <w:rFonts w:ascii="EC Square Sans Pro" w:hAnsi="EC Square Sans Pro"/>
          <w:b/>
          <w:bCs/>
          <w:sz w:val="32"/>
          <w:szCs w:val="32"/>
          <w:lang w:val="en-GB"/>
        </w:rPr>
      </w:pPr>
      <w:bookmarkStart w:id="124" w:name="_Toc51857283"/>
      <w:r w:rsidRPr="00435FE5">
        <w:rPr>
          <w:rFonts w:ascii="EC Square Sans Pro" w:hAnsi="EC Square Sans Pro"/>
          <w:b/>
          <w:bCs/>
          <w:sz w:val="32"/>
          <w:szCs w:val="32"/>
          <w:lang w:val="en-GB"/>
        </w:rPr>
        <w:lastRenderedPageBreak/>
        <w:t>6. Test materials</w:t>
      </w:r>
      <w:bookmarkEnd w:id="120"/>
      <w:bookmarkEnd w:id="121"/>
      <w:bookmarkEnd w:id="122"/>
      <w:bookmarkEnd w:id="123"/>
      <w:bookmarkEnd w:id="124"/>
    </w:p>
    <w:p w14:paraId="2615BA0A"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125" w:name="_Toc283978450"/>
      <w:bookmarkStart w:id="126" w:name="_Toc283978867"/>
      <w:bookmarkStart w:id="127" w:name="_Toc284491605"/>
      <w:bookmarkStart w:id="128" w:name="_Toc284491659"/>
      <w:bookmarkStart w:id="129" w:name="_Toc51857284"/>
      <w:r w:rsidRPr="00435FE5">
        <w:rPr>
          <w:rFonts w:ascii="EC Square Sans Pro" w:eastAsia="MS Mincho" w:hAnsi="EC Square Sans Pro" w:cs="Times New Roman"/>
          <w:b/>
          <w:bCs/>
          <w:sz w:val="24"/>
          <w:szCs w:val="24"/>
          <w:lang w:val="en-GB" w:eastAsia="ja-JP"/>
        </w:rPr>
        <w:t>6.1 Sufficiency of the number of evaluated test items in view of the study objective</w:t>
      </w:r>
      <w:bookmarkEnd w:id="125"/>
      <w:bookmarkEnd w:id="126"/>
      <w:bookmarkEnd w:id="127"/>
      <w:bookmarkEnd w:id="128"/>
      <w:bookmarkEnd w:id="129"/>
    </w:p>
    <w:p w14:paraId="609D456B" w14:textId="77777777" w:rsidR="00641B96" w:rsidRPr="00435FE5" w:rsidRDefault="00641B96" w:rsidP="00641B96">
      <w:pPr>
        <w:spacing w:after="120"/>
        <w:jc w:val="both"/>
        <w:rPr>
          <w:rFonts w:ascii="EC Square Sans Pro" w:hAnsi="EC Square Sans Pro"/>
          <w:bCs/>
          <w:i/>
          <w:color w:val="339966"/>
          <w:lang w:val="en-GB"/>
        </w:rPr>
      </w:pPr>
      <w:r w:rsidRPr="00435FE5">
        <w:rPr>
          <w:rFonts w:ascii="EC Square Sans Pro" w:hAnsi="EC Square Sans Pro"/>
          <w:bCs/>
          <w:i/>
          <w:color w:val="339966"/>
          <w:lang w:val="en-GB"/>
        </w:rPr>
        <w:t>NOTE: Is the number of test items sufficient in order to draw conclusions with respect to the objective of the study? If not, are there reasons for deviations and are these explained and justified?</w:t>
      </w:r>
    </w:p>
    <w:p w14:paraId="6B24BA5C" w14:textId="3018BAF4" w:rsidR="00B7148A" w:rsidRPr="00435FE5" w:rsidRDefault="00B55D50" w:rsidP="00C70F4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06C9C917" w14:textId="77777777" w:rsidR="001E260B" w:rsidRPr="00435FE5" w:rsidRDefault="001E260B" w:rsidP="00C70F46">
      <w:pPr>
        <w:pStyle w:val="BodyText"/>
        <w:rPr>
          <w:rFonts w:ascii="EC Square Sans Pro" w:hAnsi="EC Square Sans Pro"/>
          <w:bCs/>
          <w:iCs/>
          <w:sz w:val="22"/>
          <w:szCs w:val="22"/>
          <w:lang w:val="en-GB"/>
        </w:rPr>
      </w:pPr>
    </w:p>
    <w:p w14:paraId="42F9A48A"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130" w:name="_Toc283978451"/>
      <w:bookmarkStart w:id="131" w:name="_Toc283978868"/>
      <w:bookmarkStart w:id="132" w:name="_Toc284491606"/>
      <w:bookmarkStart w:id="133" w:name="_Toc284491660"/>
      <w:bookmarkStart w:id="134" w:name="_Toc51857285"/>
      <w:r w:rsidRPr="00435FE5">
        <w:rPr>
          <w:rFonts w:ascii="EC Square Sans Pro" w:eastAsia="MS Mincho" w:hAnsi="EC Square Sans Pro" w:cs="Times New Roman"/>
          <w:b/>
          <w:bCs/>
          <w:sz w:val="24"/>
          <w:szCs w:val="24"/>
          <w:lang w:val="en-GB" w:eastAsia="ja-JP"/>
        </w:rPr>
        <w:t>6.2 Representativeness of the test items with respect to applicability</w:t>
      </w:r>
      <w:bookmarkEnd w:id="130"/>
      <w:bookmarkEnd w:id="131"/>
      <w:bookmarkEnd w:id="132"/>
      <w:bookmarkEnd w:id="133"/>
      <w:bookmarkEnd w:id="134"/>
    </w:p>
    <w:p w14:paraId="098D09FD" w14:textId="77777777" w:rsidR="00641B96" w:rsidRPr="00435FE5" w:rsidRDefault="00641B96" w:rsidP="00641B96">
      <w:pPr>
        <w:spacing w:after="120"/>
        <w:jc w:val="both"/>
        <w:rPr>
          <w:rFonts w:ascii="EC Square Sans Pro" w:hAnsi="EC Square Sans Pro"/>
          <w:i/>
          <w:iCs/>
          <w:color w:val="339966"/>
          <w:lang w:val="en-GB"/>
        </w:rPr>
      </w:pPr>
      <w:r w:rsidRPr="00435FE5">
        <w:rPr>
          <w:rFonts w:ascii="EC Square Sans Pro" w:hAnsi="EC Square Sans Pro"/>
          <w:i/>
          <w:iCs/>
          <w:color w:val="339966"/>
          <w:lang w:val="en-GB"/>
        </w:rPr>
        <w:t>NOTE: Describe how suitable the selected test items are in order to gain – through empirical testing during the study – insight into the applicability domain / limitations of the test method.</w:t>
      </w:r>
    </w:p>
    <w:p w14:paraId="2E358B83" w14:textId="19757D9B" w:rsidR="00337C39" w:rsidRPr="00435FE5" w:rsidRDefault="00B55D50" w:rsidP="00C70F4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1C76EE73" w14:textId="77777777" w:rsidR="00B55D50" w:rsidRPr="00435FE5" w:rsidRDefault="00B55D50" w:rsidP="00C70F46">
      <w:pPr>
        <w:pStyle w:val="BodyText"/>
        <w:spacing w:after="120"/>
        <w:outlineLvl w:val="0"/>
        <w:rPr>
          <w:rFonts w:ascii="EC Square Sans Pro" w:hAnsi="EC Square Sans Pro"/>
          <w:b/>
          <w:bCs/>
          <w:sz w:val="32"/>
          <w:szCs w:val="32"/>
          <w:lang w:val="en-GB"/>
        </w:rPr>
      </w:pPr>
      <w:bookmarkStart w:id="135" w:name="_Toc283978452"/>
      <w:bookmarkStart w:id="136" w:name="_Toc283978869"/>
      <w:bookmarkStart w:id="137" w:name="_Toc284491607"/>
      <w:bookmarkStart w:id="138" w:name="_Toc284491661"/>
      <w:r w:rsidRPr="00435FE5">
        <w:rPr>
          <w:rFonts w:ascii="EC Square Sans Pro" w:hAnsi="EC Square Sans Pro"/>
          <w:b/>
          <w:bCs/>
          <w:sz w:val="32"/>
          <w:szCs w:val="32"/>
          <w:lang w:val="en-GB"/>
        </w:rPr>
        <w:br w:type="page"/>
      </w:r>
    </w:p>
    <w:p w14:paraId="5735F6AE" w14:textId="44200BF1" w:rsidR="00337C39" w:rsidRPr="00435FE5" w:rsidRDefault="00337C39" w:rsidP="00C70F46">
      <w:pPr>
        <w:pStyle w:val="BodyText"/>
        <w:spacing w:after="120"/>
        <w:outlineLvl w:val="0"/>
        <w:rPr>
          <w:rFonts w:ascii="EC Square Sans Pro" w:hAnsi="EC Square Sans Pro"/>
          <w:b/>
          <w:bCs/>
          <w:sz w:val="32"/>
          <w:szCs w:val="32"/>
          <w:lang w:val="en-GB"/>
        </w:rPr>
      </w:pPr>
      <w:bookmarkStart w:id="139" w:name="_Toc51857286"/>
      <w:r w:rsidRPr="00435FE5">
        <w:rPr>
          <w:rFonts w:ascii="EC Square Sans Pro" w:hAnsi="EC Square Sans Pro"/>
          <w:b/>
          <w:bCs/>
          <w:sz w:val="32"/>
          <w:szCs w:val="32"/>
          <w:lang w:val="en-GB"/>
        </w:rPr>
        <w:lastRenderedPageBreak/>
        <w:t>7. Within-laboratory reproducibility (WLR) (Module 2)</w:t>
      </w:r>
      <w:bookmarkEnd w:id="135"/>
      <w:bookmarkEnd w:id="136"/>
      <w:bookmarkEnd w:id="137"/>
      <w:bookmarkEnd w:id="138"/>
      <w:bookmarkEnd w:id="139"/>
    </w:p>
    <w:p w14:paraId="4C456619"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140" w:name="_Toc283978453"/>
      <w:bookmarkStart w:id="141" w:name="_Toc283978870"/>
      <w:bookmarkStart w:id="142" w:name="_Toc284491608"/>
      <w:bookmarkStart w:id="143" w:name="_Toc284491662"/>
      <w:bookmarkStart w:id="144" w:name="_Toc51857287"/>
      <w:r w:rsidRPr="00435FE5">
        <w:rPr>
          <w:rFonts w:ascii="EC Square Sans Pro" w:eastAsia="MS Mincho" w:hAnsi="EC Square Sans Pro" w:cs="Times New Roman"/>
          <w:b/>
          <w:bCs/>
          <w:sz w:val="24"/>
          <w:szCs w:val="24"/>
          <w:lang w:val="en-GB" w:eastAsia="ja-JP"/>
        </w:rPr>
        <w:t>7.1 Assessment of repeatability and reproducibility in the same laboratory</w:t>
      </w:r>
      <w:bookmarkEnd w:id="140"/>
      <w:bookmarkEnd w:id="141"/>
      <w:bookmarkEnd w:id="142"/>
      <w:bookmarkEnd w:id="143"/>
      <w:bookmarkEnd w:id="144"/>
    </w:p>
    <w:p w14:paraId="7D94A504" w14:textId="77777777" w:rsidR="00641B96" w:rsidRPr="00435FE5" w:rsidRDefault="00641B96" w:rsidP="00641B96">
      <w:pPr>
        <w:spacing w:after="120"/>
        <w:jc w:val="both"/>
        <w:rPr>
          <w:rFonts w:ascii="EC Square Sans Pro" w:hAnsi="EC Square Sans Pro"/>
          <w:i/>
          <w:iCs/>
          <w:color w:val="339966"/>
          <w:lang w:val="en-GB"/>
        </w:rPr>
      </w:pPr>
      <w:bookmarkStart w:id="145" w:name="_Toc283978454"/>
      <w:bookmarkStart w:id="146" w:name="_Toc283978871"/>
      <w:bookmarkStart w:id="147" w:name="_Toc284491609"/>
      <w:bookmarkStart w:id="148" w:name="_Toc284491663"/>
      <w:r w:rsidRPr="00435FE5">
        <w:rPr>
          <w:rFonts w:ascii="EC Square Sans Pro" w:hAnsi="EC Square Sans Pro"/>
          <w:i/>
          <w:iCs/>
          <w:color w:val="339966"/>
          <w:lang w:val="en-GB"/>
        </w:rPr>
        <w:t>NOTE: How was variability, repeatability and reproducibility within laboratories assessed? Possible parameters to study are (a) intrinsic data variability, e.g. between replicates or runs; (b) concordance in predictions between replicates or runs. Regarding point (b), consider whether reproducibility and repeatability have been assessed separately. [</w:t>
      </w:r>
      <w:r w:rsidRPr="00435FE5">
        <w:rPr>
          <w:rFonts w:ascii="EC Square Sans Pro" w:hAnsi="EC Square Sans Pro"/>
          <w:b/>
          <w:i/>
          <w:iCs/>
          <w:color w:val="339966"/>
          <w:lang w:val="en-GB"/>
        </w:rPr>
        <w:t>repeatability</w:t>
      </w:r>
      <w:r w:rsidRPr="00435FE5">
        <w:rPr>
          <w:rFonts w:ascii="EC Square Sans Pro" w:hAnsi="EC Square Sans Pro"/>
          <w:i/>
          <w:iCs/>
          <w:color w:val="339966"/>
          <w:lang w:val="en-GB"/>
        </w:rPr>
        <w:t xml:space="preserve"> = agreement of test results (same substance, </w:t>
      </w:r>
      <w:r w:rsidRPr="00435FE5">
        <w:rPr>
          <w:rFonts w:ascii="EC Square Sans Pro" w:hAnsi="EC Square Sans Pro"/>
          <w:i/>
          <w:iCs/>
          <w:color w:val="339966"/>
          <w:u w:val="single"/>
          <w:lang w:val="en-GB"/>
        </w:rPr>
        <w:t>identical</w:t>
      </w:r>
      <w:r w:rsidRPr="00435FE5">
        <w:rPr>
          <w:rFonts w:ascii="EC Square Sans Pro" w:hAnsi="EC Square Sans Pro"/>
          <w:i/>
          <w:iCs/>
          <w:color w:val="339966"/>
          <w:lang w:val="en-GB"/>
        </w:rPr>
        <w:t xml:space="preserve"> conditions, e.g. equipment, operator etc.) while </w:t>
      </w:r>
      <w:r w:rsidRPr="00435FE5">
        <w:rPr>
          <w:rFonts w:ascii="EC Square Sans Pro" w:hAnsi="EC Square Sans Pro"/>
          <w:b/>
          <w:i/>
          <w:iCs/>
          <w:color w:val="339966"/>
          <w:lang w:val="en-GB"/>
        </w:rPr>
        <w:t>reproducibility</w:t>
      </w:r>
      <w:r w:rsidRPr="00435FE5">
        <w:rPr>
          <w:rFonts w:ascii="EC Square Sans Pro" w:hAnsi="EC Square Sans Pro"/>
          <w:i/>
          <w:iCs/>
          <w:color w:val="339966"/>
          <w:lang w:val="en-GB"/>
        </w:rPr>
        <w:t xml:space="preserve"> = agreement of test results (same substance, same protocol, but </w:t>
      </w:r>
      <w:r w:rsidRPr="00435FE5">
        <w:rPr>
          <w:rFonts w:ascii="EC Square Sans Pro" w:hAnsi="EC Square Sans Pro"/>
          <w:i/>
          <w:iCs/>
          <w:color w:val="339966"/>
          <w:u w:val="single"/>
          <w:lang w:val="en-GB"/>
        </w:rPr>
        <w:t>not under identical conditions, e.g. different operator</w:t>
      </w:r>
      <w:r w:rsidRPr="00435FE5">
        <w:rPr>
          <w:rFonts w:ascii="EC Square Sans Pro" w:hAnsi="EC Square Sans Pro"/>
          <w:i/>
          <w:iCs/>
          <w:color w:val="339966"/>
          <w:lang w:val="en-GB"/>
        </w:rPr>
        <w:t>).</w:t>
      </w:r>
    </w:p>
    <w:p w14:paraId="3F088385" w14:textId="78E8A034" w:rsidR="00337C39" w:rsidRPr="00435FE5" w:rsidRDefault="00B55D50" w:rsidP="0064630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2D10726C" w14:textId="77777777" w:rsidR="001E260B" w:rsidRPr="00435FE5" w:rsidRDefault="001E260B" w:rsidP="00C70F46">
      <w:pPr>
        <w:spacing w:after="0" w:line="240" w:lineRule="auto"/>
        <w:jc w:val="both"/>
        <w:outlineLvl w:val="1"/>
        <w:rPr>
          <w:rFonts w:ascii="EC Square Sans Pro" w:hAnsi="EC Square Sans Pro"/>
          <w:b/>
          <w:bCs/>
          <w:lang w:val="en-GB"/>
        </w:rPr>
      </w:pPr>
    </w:p>
    <w:p w14:paraId="44AA5544"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149" w:name="_Toc51857288"/>
      <w:r w:rsidRPr="00435FE5">
        <w:rPr>
          <w:rFonts w:ascii="EC Square Sans Pro" w:eastAsia="MS Mincho" w:hAnsi="EC Square Sans Pro" w:cs="Times New Roman"/>
          <w:b/>
          <w:bCs/>
          <w:sz w:val="24"/>
          <w:szCs w:val="24"/>
          <w:lang w:val="en-GB" w:eastAsia="ja-JP"/>
        </w:rPr>
        <w:t>7.2 Conclusion on within-laboratory reproducibility as assessed by the study</w:t>
      </w:r>
      <w:bookmarkEnd w:id="145"/>
      <w:bookmarkEnd w:id="146"/>
      <w:bookmarkEnd w:id="147"/>
      <w:bookmarkEnd w:id="148"/>
      <w:bookmarkEnd w:id="149"/>
    </w:p>
    <w:p w14:paraId="1157B3C7" w14:textId="77777777" w:rsidR="00641B96" w:rsidRPr="00435FE5" w:rsidRDefault="00641B96" w:rsidP="00641B96">
      <w:pPr>
        <w:spacing w:after="120"/>
        <w:jc w:val="both"/>
        <w:rPr>
          <w:rFonts w:ascii="EC Square Sans Pro" w:hAnsi="EC Square Sans Pro"/>
          <w:i/>
          <w:iCs/>
          <w:color w:val="339966"/>
          <w:lang w:val="en-GB"/>
        </w:rPr>
      </w:pPr>
      <w:r w:rsidRPr="00435FE5">
        <w:rPr>
          <w:rFonts w:ascii="EC Square Sans Pro" w:hAnsi="EC Square Sans Pro"/>
          <w:i/>
          <w:iCs/>
          <w:color w:val="339966"/>
          <w:lang w:val="en-GB"/>
        </w:rPr>
        <w:t>NOTE: Are the conclusions on within-laboratory repeatability and reproducibility justified by the data as evaluated?</w:t>
      </w:r>
    </w:p>
    <w:p w14:paraId="726331B6" w14:textId="1E18ADCF" w:rsidR="00337C39" w:rsidRPr="00435FE5" w:rsidRDefault="00B55D50" w:rsidP="0064630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7B15F836" w14:textId="77777777" w:rsidR="00B55D50" w:rsidRPr="00435FE5" w:rsidRDefault="00B55D50" w:rsidP="00C70F46">
      <w:pPr>
        <w:pStyle w:val="BodyText"/>
        <w:spacing w:after="120"/>
        <w:outlineLvl w:val="0"/>
        <w:rPr>
          <w:rFonts w:ascii="EC Square Sans Pro" w:hAnsi="EC Square Sans Pro"/>
          <w:b/>
          <w:bCs/>
          <w:sz w:val="32"/>
          <w:szCs w:val="32"/>
          <w:lang w:val="en-GB"/>
        </w:rPr>
      </w:pPr>
      <w:bookmarkStart w:id="150" w:name="_Toc283978455"/>
      <w:bookmarkStart w:id="151" w:name="_Toc283978872"/>
      <w:bookmarkStart w:id="152" w:name="_Toc284491610"/>
      <w:bookmarkStart w:id="153" w:name="_Toc284491664"/>
      <w:r w:rsidRPr="00435FE5">
        <w:rPr>
          <w:rFonts w:ascii="EC Square Sans Pro" w:hAnsi="EC Square Sans Pro"/>
          <w:b/>
          <w:bCs/>
          <w:sz w:val="32"/>
          <w:szCs w:val="32"/>
          <w:lang w:val="en-GB"/>
        </w:rPr>
        <w:br w:type="page"/>
      </w:r>
    </w:p>
    <w:p w14:paraId="09C609A6" w14:textId="1345E2AE" w:rsidR="00337C39" w:rsidRPr="00435FE5" w:rsidRDefault="00337C39" w:rsidP="00C70F46">
      <w:pPr>
        <w:pStyle w:val="BodyText"/>
        <w:spacing w:after="120"/>
        <w:outlineLvl w:val="0"/>
        <w:rPr>
          <w:rFonts w:ascii="EC Square Sans Pro" w:hAnsi="EC Square Sans Pro"/>
          <w:b/>
          <w:bCs/>
          <w:sz w:val="32"/>
          <w:szCs w:val="32"/>
          <w:lang w:val="en-GB"/>
        </w:rPr>
      </w:pPr>
      <w:bookmarkStart w:id="154" w:name="_Toc51857289"/>
      <w:r w:rsidRPr="00435FE5">
        <w:rPr>
          <w:rFonts w:ascii="EC Square Sans Pro" w:hAnsi="EC Square Sans Pro"/>
          <w:b/>
          <w:bCs/>
          <w:sz w:val="32"/>
          <w:szCs w:val="32"/>
          <w:lang w:val="en-GB"/>
        </w:rPr>
        <w:lastRenderedPageBreak/>
        <w:t>8. Transferability (Module 3)</w:t>
      </w:r>
      <w:bookmarkStart w:id="155" w:name="_Toc283978456"/>
      <w:bookmarkStart w:id="156" w:name="_Toc283978873"/>
      <w:bookmarkStart w:id="157" w:name="_Toc284491611"/>
      <w:bookmarkStart w:id="158" w:name="_Toc284491665"/>
      <w:bookmarkEnd w:id="150"/>
      <w:bookmarkEnd w:id="151"/>
      <w:bookmarkEnd w:id="152"/>
      <w:bookmarkEnd w:id="153"/>
      <w:bookmarkEnd w:id="154"/>
    </w:p>
    <w:p w14:paraId="0D6CED64"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159" w:name="_Toc51857290"/>
      <w:r w:rsidRPr="00435FE5">
        <w:rPr>
          <w:rFonts w:ascii="EC Square Sans Pro" w:eastAsia="MS Mincho" w:hAnsi="EC Square Sans Pro" w:cs="Times New Roman"/>
          <w:b/>
          <w:bCs/>
          <w:sz w:val="24"/>
          <w:szCs w:val="24"/>
          <w:lang w:val="en-GB" w:eastAsia="ja-JP"/>
        </w:rPr>
        <w:t>8.1 Quality of design and analysis of the transfer phase</w:t>
      </w:r>
      <w:bookmarkEnd w:id="155"/>
      <w:bookmarkEnd w:id="156"/>
      <w:bookmarkEnd w:id="157"/>
      <w:bookmarkEnd w:id="158"/>
      <w:bookmarkEnd w:id="159"/>
    </w:p>
    <w:p w14:paraId="72578A16" w14:textId="77777777" w:rsidR="00046AD5" w:rsidRPr="00435FE5" w:rsidRDefault="00046AD5" w:rsidP="00046AD5">
      <w:pPr>
        <w:spacing w:after="120"/>
        <w:jc w:val="both"/>
        <w:rPr>
          <w:rFonts w:ascii="EC Square Sans Pro" w:hAnsi="EC Square Sans Pro"/>
          <w:i/>
          <w:iCs/>
          <w:color w:val="339966"/>
          <w:lang w:val="en-GB"/>
        </w:rPr>
      </w:pPr>
      <w:r w:rsidRPr="00435FE5">
        <w:rPr>
          <w:rFonts w:ascii="EC Square Sans Pro" w:hAnsi="EC Square Sans Pro"/>
          <w:i/>
          <w:iCs/>
          <w:color w:val="339966"/>
          <w:lang w:val="en-GB"/>
        </w:rPr>
        <w:t>NOTE: Was the transfer phase appropriately planned, e.g. were there transfer instructions, training, minimum requirements, training SOP (if appropriate)? Were evaluation / decision criteria established beforehand defining successful transfer? If so, were these consistently applied during the analysis?</w:t>
      </w:r>
    </w:p>
    <w:p w14:paraId="573229D6" w14:textId="233AA0B2" w:rsidR="00337C39" w:rsidRPr="00435FE5" w:rsidRDefault="00B55D50" w:rsidP="00C70F46">
      <w:pPr>
        <w:autoSpaceDE w:val="0"/>
        <w:autoSpaceDN w:val="0"/>
        <w:adjustRightInd w:val="0"/>
        <w:spacing w:after="0" w:line="240" w:lineRule="auto"/>
        <w:jc w:val="both"/>
        <w:rPr>
          <w:rFonts w:ascii="EC Square Sans Pro" w:hAnsi="EC Square Sans Pro" w:cs="Arial"/>
          <w:lang w:val="en-GB" w:eastAsia="en-GB"/>
        </w:rPr>
      </w:pPr>
      <w:r w:rsidRPr="00435FE5">
        <w:rPr>
          <w:rFonts w:ascii="EC Square Sans Pro" w:hAnsi="EC Square Sans Pro"/>
          <w:bCs/>
          <w:iCs/>
          <w:highlight w:val="yellow"/>
          <w:lang w:val="en-GB"/>
        </w:rPr>
        <w:t>ENTER TEXT HERE</w:t>
      </w:r>
    </w:p>
    <w:p w14:paraId="0606B681" w14:textId="77777777" w:rsidR="001E260B" w:rsidRPr="00435FE5" w:rsidRDefault="001E260B" w:rsidP="00C70F46">
      <w:pPr>
        <w:autoSpaceDE w:val="0"/>
        <w:autoSpaceDN w:val="0"/>
        <w:adjustRightInd w:val="0"/>
        <w:spacing w:after="0" w:line="240" w:lineRule="auto"/>
        <w:jc w:val="both"/>
        <w:rPr>
          <w:rFonts w:ascii="EC Square Sans Pro" w:hAnsi="EC Square Sans Pro" w:cs="Arial"/>
          <w:lang w:val="en-GB" w:eastAsia="en-GB"/>
        </w:rPr>
      </w:pPr>
    </w:p>
    <w:p w14:paraId="3A7BDF45"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160" w:name="_Toc283978457"/>
      <w:bookmarkStart w:id="161" w:name="_Toc283978874"/>
      <w:bookmarkStart w:id="162" w:name="_Toc284491612"/>
      <w:bookmarkStart w:id="163" w:name="_Toc284491666"/>
      <w:bookmarkStart w:id="164" w:name="_Toc51857291"/>
      <w:r w:rsidRPr="00435FE5">
        <w:rPr>
          <w:rFonts w:ascii="EC Square Sans Pro" w:eastAsia="MS Mincho" w:hAnsi="EC Square Sans Pro" w:cs="Times New Roman"/>
          <w:b/>
          <w:bCs/>
          <w:sz w:val="24"/>
          <w:szCs w:val="24"/>
          <w:lang w:val="en-GB" w:eastAsia="ja-JP"/>
        </w:rPr>
        <w:t>8.2 Conclusion on transferability to a naïve laboratory / naïve laboratories as assessed by the study</w:t>
      </w:r>
      <w:bookmarkEnd w:id="160"/>
      <w:bookmarkEnd w:id="161"/>
      <w:bookmarkEnd w:id="162"/>
      <w:bookmarkEnd w:id="163"/>
      <w:bookmarkEnd w:id="164"/>
    </w:p>
    <w:p w14:paraId="194E5E9E" w14:textId="77777777" w:rsidR="00046AD5" w:rsidRPr="00435FE5" w:rsidRDefault="00046AD5" w:rsidP="00046AD5">
      <w:pPr>
        <w:spacing w:after="120"/>
        <w:jc w:val="both"/>
        <w:rPr>
          <w:rFonts w:ascii="EC Square Sans Pro" w:hAnsi="EC Square Sans Pro"/>
          <w:i/>
          <w:iCs/>
          <w:color w:val="339966"/>
          <w:lang w:val="en-GB"/>
        </w:rPr>
      </w:pPr>
      <w:bookmarkStart w:id="165" w:name="_Toc283978458"/>
      <w:bookmarkStart w:id="166" w:name="_Toc283978875"/>
      <w:bookmarkStart w:id="167" w:name="_Toc284491614"/>
      <w:bookmarkStart w:id="168" w:name="_Toc284491668"/>
      <w:r w:rsidRPr="00435FE5">
        <w:rPr>
          <w:rFonts w:ascii="EC Square Sans Pro" w:hAnsi="EC Square Sans Pro"/>
          <w:i/>
          <w:iCs/>
          <w:color w:val="339966"/>
          <w:lang w:val="en-GB"/>
        </w:rPr>
        <w:t>NOTE: Are the conclusions justified by the data generated? Have critical issues that may impact on transferability been identified?</w:t>
      </w:r>
    </w:p>
    <w:p w14:paraId="201D656F" w14:textId="08426937" w:rsidR="00337C39" w:rsidRPr="00435FE5" w:rsidRDefault="00B55D50" w:rsidP="00C70F4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08C27021" w14:textId="77777777" w:rsidR="00B55D50" w:rsidRPr="00435FE5" w:rsidRDefault="00B55D50" w:rsidP="00C70F46">
      <w:pPr>
        <w:pStyle w:val="BodyText"/>
        <w:spacing w:after="120"/>
        <w:outlineLvl w:val="0"/>
        <w:rPr>
          <w:rFonts w:ascii="EC Square Sans Pro" w:hAnsi="EC Square Sans Pro"/>
          <w:b/>
          <w:bCs/>
          <w:sz w:val="32"/>
          <w:szCs w:val="32"/>
          <w:lang w:val="en-GB"/>
        </w:rPr>
      </w:pPr>
      <w:r w:rsidRPr="00435FE5">
        <w:rPr>
          <w:rFonts w:ascii="EC Square Sans Pro" w:hAnsi="EC Square Sans Pro"/>
          <w:b/>
          <w:bCs/>
          <w:sz w:val="32"/>
          <w:szCs w:val="32"/>
          <w:lang w:val="en-GB"/>
        </w:rPr>
        <w:br w:type="page"/>
      </w:r>
    </w:p>
    <w:p w14:paraId="22C91E41" w14:textId="5E29E852" w:rsidR="00337C39" w:rsidRPr="00435FE5" w:rsidRDefault="00337C39" w:rsidP="00C70F46">
      <w:pPr>
        <w:pStyle w:val="BodyText"/>
        <w:spacing w:after="120"/>
        <w:outlineLvl w:val="0"/>
        <w:rPr>
          <w:rFonts w:ascii="EC Square Sans Pro" w:hAnsi="EC Square Sans Pro"/>
          <w:b/>
          <w:bCs/>
          <w:sz w:val="32"/>
          <w:szCs w:val="32"/>
          <w:lang w:val="en-GB"/>
        </w:rPr>
      </w:pPr>
      <w:bookmarkStart w:id="169" w:name="_Toc51857292"/>
      <w:r w:rsidRPr="00435FE5">
        <w:rPr>
          <w:rFonts w:ascii="EC Square Sans Pro" w:hAnsi="EC Square Sans Pro"/>
          <w:b/>
          <w:bCs/>
          <w:sz w:val="32"/>
          <w:szCs w:val="32"/>
          <w:lang w:val="en-GB"/>
        </w:rPr>
        <w:lastRenderedPageBreak/>
        <w:t>9. Between-laboratory reproducibility (BLR) (Module 4)</w:t>
      </w:r>
      <w:bookmarkEnd w:id="165"/>
      <w:bookmarkEnd w:id="166"/>
      <w:bookmarkEnd w:id="167"/>
      <w:bookmarkEnd w:id="168"/>
      <w:bookmarkEnd w:id="169"/>
    </w:p>
    <w:p w14:paraId="189A6FAB" w14:textId="77777777" w:rsidR="00337C39" w:rsidRPr="00435FE5" w:rsidRDefault="00337C39" w:rsidP="00C70F46">
      <w:pPr>
        <w:spacing w:before="120" w:after="240" w:line="240" w:lineRule="auto"/>
        <w:outlineLvl w:val="1"/>
        <w:rPr>
          <w:rFonts w:ascii="EC Square Sans Pro" w:eastAsia="MS Mincho" w:hAnsi="EC Square Sans Pro" w:cs="Times New Roman"/>
          <w:b/>
          <w:bCs/>
          <w:sz w:val="24"/>
          <w:szCs w:val="24"/>
          <w:lang w:val="en-GB" w:eastAsia="ja-JP"/>
        </w:rPr>
      </w:pPr>
      <w:bookmarkStart w:id="170" w:name="_Toc283978459"/>
      <w:bookmarkStart w:id="171" w:name="_Toc283978876"/>
      <w:bookmarkStart w:id="172" w:name="_Toc284491615"/>
      <w:bookmarkStart w:id="173" w:name="_Toc284491669"/>
      <w:bookmarkStart w:id="174" w:name="_Toc51857293"/>
      <w:r w:rsidRPr="00435FE5">
        <w:rPr>
          <w:rFonts w:ascii="EC Square Sans Pro" w:eastAsia="MS Mincho" w:hAnsi="EC Square Sans Pro" w:cs="Times New Roman"/>
          <w:b/>
          <w:bCs/>
          <w:sz w:val="24"/>
          <w:szCs w:val="24"/>
          <w:lang w:val="en-GB" w:eastAsia="ja-JP"/>
        </w:rPr>
        <w:t>9.1 Assessment of reproducibility in different laboratories</w:t>
      </w:r>
      <w:bookmarkEnd w:id="170"/>
      <w:bookmarkEnd w:id="171"/>
      <w:bookmarkEnd w:id="172"/>
      <w:bookmarkEnd w:id="173"/>
      <w:bookmarkEnd w:id="174"/>
    </w:p>
    <w:p w14:paraId="682B4168" w14:textId="77777777" w:rsidR="00046AD5" w:rsidRPr="00435FE5" w:rsidRDefault="00046AD5" w:rsidP="00046AD5">
      <w:pPr>
        <w:spacing w:after="120"/>
        <w:jc w:val="both"/>
        <w:rPr>
          <w:rFonts w:ascii="EC Square Sans Pro" w:hAnsi="EC Square Sans Pro"/>
          <w:i/>
          <w:iCs/>
          <w:color w:val="339966"/>
          <w:lang w:val="en-GB"/>
        </w:rPr>
      </w:pPr>
      <w:bookmarkStart w:id="175" w:name="_Toc283978460"/>
      <w:bookmarkStart w:id="176" w:name="_Toc283978877"/>
      <w:bookmarkStart w:id="177" w:name="_Toc284491616"/>
      <w:bookmarkStart w:id="178" w:name="_Toc284491670"/>
      <w:r w:rsidRPr="00435FE5">
        <w:rPr>
          <w:rFonts w:ascii="EC Square Sans Pro" w:hAnsi="EC Square Sans Pro"/>
          <w:i/>
          <w:iCs/>
          <w:color w:val="339966"/>
          <w:lang w:val="en-GB"/>
        </w:rPr>
        <w:t>NOTE: How was variability and reproducibility between laboratories assessed? Possible parameters to study are (a) intrinsic data variability; (b) concordance in predictions between laboratories.</w:t>
      </w:r>
    </w:p>
    <w:p w14:paraId="50AF9512" w14:textId="39540444" w:rsidR="00337C39" w:rsidRPr="00435FE5" w:rsidRDefault="00B55D50" w:rsidP="00C70F46">
      <w:pPr>
        <w:pStyle w:val="Default"/>
        <w:jc w:val="both"/>
        <w:rPr>
          <w:rFonts w:ascii="EC Square Sans Pro" w:hAnsi="EC Square Sans Pro"/>
          <w:bCs/>
          <w:iCs/>
          <w:color w:val="auto"/>
          <w:sz w:val="22"/>
          <w:szCs w:val="22"/>
        </w:rPr>
      </w:pPr>
      <w:r w:rsidRPr="00435FE5">
        <w:rPr>
          <w:rFonts w:ascii="EC Square Sans Pro" w:hAnsi="EC Square Sans Pro"/>
          <w:bCs/>
          <w:iCs/>
          <w:sz w:val="22"/>
          <w:szCs w:val="22"/>
          <w:highlight w:val="yellow"/>
        </w:rPr>
        <w:t>ENTER TEXT HERE</w:t>
      </w:r>
    </w:p>
    <w:p w14:paraId="4B163CA6" w14:textId="77777777" w:rsidR="000031F0" w:rsidRPr="00435FE5" w:rsidRDefault="000031F0" w:rsidP="00C70F46">
      <w:pPr>
        <w:pStyle w:val="Default"/>
        <w:jc w:val="both"/>
        <w:rPr>
          <w:rFonts w:ascii="EC Square Sans Pro" w:hAnsi="EC Square Sans Pro"/>
          <w:bCs/>
          <w:iCs/>
          <w:color w:val="auto"/>
          <w:sz w:val="22"/>
          <w:szCs w:val="22"/>
        </w:rPr>
      </w:pPr>
    </w:p>
    <w:p w14:paraId="36219C80" w14:textId="77777777" w:rsidR="00337C39" w:rsidRPr="00435FE5" w:rsidRDefault="00337C39" w:rsidP="00C70F46">
      <w:pPr>
        <w:spacing w:before="120" w:after="240" w:line="240" w:lineRule="auto"/>
        <w:outlineLvl w:val="1"/>
        <w:rPr>
          <w:rFonts w:ascii="EC Square Sans Pro" w:eastAsia="MS Mincho" w:hAnsi="EC Square Sans Pro" w:cs="Times New Roman"/>
          <w:b/>
          <w:bCs/>
          <w:sz w:val="24"/>
          <w:szCs w:val="24"/>
          <w:lang w:val="en-GB" w:eastAsia="ja-JP"/>
        </w:rPr>
      </w:pPr>
      <w:bookmarkStart w:id="179" w:name="_Toc51857294"/>
      <w:r w:rsidRPr="00435FE5">
        <w:rPr>
          <w:rFonts w:ascii="EC Square Sans Pro" w:eastAsia="MS Mincho" w:hAnsi="EC Square Sans Pro" w:cs="Times New Roman"/>
          <w:b/>
          <w:bCs/>
          <w:sz w:val="24"/>
          <w:szCs w:val="24"/>
          <w:lang w:val="en-GB" w:eastAsia="ja-JP"/>
        </w:rPr>
        <w:t>9.2 Conclusion on between-laboratory reproducibility as assessed by the study</w:t>
      </w:r>
      <w:bookmarkEnd w:id="175"/>
      <w:bookmarkEnd w:id="176"/>
      <w:bookmarkEnd w:id="177"/>
      <w:bookmarkEnd w:id="178"/>
      <w:bookmarkEnd w:id="179"/>
    </w:p>
    <w:p w14:paraId="6BA9CE36" w14:textId="77777777" w:rsidR="00046AD5" w:rsidRPr="00435FE5" w:rsidRDefault="00046AD5" w:rsidP="00046AD5">
      <w:pPr>
        <w:spacing w:after="120"/>
        <w:jc w:val="both"/>
        <w:rPr>
          <w:rFonts w:ascii="EC Square Sans Pro" w:hAnsi="EC Square Sans Pro"/>
          <w:i/>
          <w:iCs/>
          <w:color w:val="339966"/>
          <w:lang w:val="en-GB"/>
        </w:rPr>
      </w:pPr>
      <w:bookmarkStart w:id="180" w:name="_Toc283978461"/>
      <w:bookmarkStart w:id="181" w:name="_Toc283978878"/>
      <w:bookmarkStart w:id="182" w:name="_Toc284491617"/>
      <w:bookmarkStart w:id="183" w:name="_Toc284491671"/>
      <w:r w:rsidRPr="00435FE5">
        <w:rPr>
          <w:rFonts w:ascii="EC Square Sans Pro" w:hAnsi="EC Square Sans Pro"/>
          <w:i/>
          <w:iCs/>
          <w:color w:val="339966"/>
          <w:lang w:val="en-GB"/>
        </w:rPr>
        <w:t>NOTE: Are the conclusions justified by the data generated?</w:t>
      </w:r>
    </w:p>
    <w:p w14:paraId="6CAFD170" w14:textId="23F8D7B0" w:rsidR="00337C39" w:rsidRPr="00435FE5" w:rsidRDefault="00B55D50" w:rsidP="00C70F46">
      <w:pPr>
        <w:pStyle w:val="BodyText"/>
        <w:rPr>
          <w:rFonts w:ascii="EC Square Sans Pro" w:hAnsi="EC Square Sans Pro"/>
          <w:bCs/>
          <w:iCs/>
          <w:color w:val="FF0000"/>
          <w:sz w:val="22"/>
          <w:szCs w:val="22"/>
          <w:lang w:val="en-GB"/>
        </w:rPr>
      </w:pPr>
      <w:r w:rsidRPr="00435FE5">
        <w:rPr>
          <w:rFonts w:ascii="EC Square Sans Pro" w:hAnsi="EC Square Sans Pro"/>
          <w:bCs/>
          <w:iCs/>
          <w:sz w:val="22"/>
          <w:szCs w:val="22"/>
          <w:highlight w:val="yellow"/>
          <w:lang w:val="en-GB"/>
        </w:rPr>
        <w:t>ENTER TEXT HERE</w:t>
      </w:r>
    </w:p>
    <w:p w14:paraId="7210FD31" w14:textId="77777777" w:rsidR="00B55D50" w:rsidRPr="00435FE5" w:rsidRDefault="00B55D50" w:rsidP="00C70F46">
      <w:pPr>
        <w:pStyle w:val="BodyText"/>
        <w:spacing w:after="120"/>
        <w:outlineLvl w:val="0"/>
        <w:rPr>
          <w:rFonts w:ascii="EC Square Sans Pro" w:hAnsi="EC Square Sans Pro"/>
          <w:b/>
          <w:bCs/>
          <w:sz w:val="32"/>
          <w:szCs w:val="32"/>
          <w:lang w:val="en-GB"/>
        </w:rPr>
      </w:pPr>
      <w:r w:rsidRPr="00435FE5">
        <w:rPr>
          <w:rFonts w:ascii="EC Square Sans Pro" w:hAnsi="EC Square Sans Pro"/>
          <w:b/>
          <w:bCs/>
          <w:sz w:val="32"/>
          <w:szCs w:val="32"/>
          <w:lang w:val="en-GB"/>
        </w:rPr>
        <w:br w:type="page"/>
      </w:r>
    </w:p>
    <w:p w14:paraId="3002A27C" w14:textId="122A0BBD" w:rsidR="00337C39" w:rsidRPr="00435FE5" w:rsidRDefault="00337C39" w:rsidP="00C70F46">
      <w:pPr>
        <w:pStyle w:val="BodyText"/>
        <w:spacing w:after="120"/>
        <w:outlineLvl w:val="0"/>
        <w:rPr>
          <w:rFonts w:ascii="EC Square Sans Pro" w:hAnsi="EC Square Sans Pro"/>
          <w:b/>
          <w:bCs/>
          <w:sz w:val="32"/>
          <w:szCs w:val="32"/>
          <w:lang w:val="en-GB"/>
        </w:rPr>
      </w:pPr>
      <w:bookmarkStart w:id="184" w:name="_Toc51857295"/>
      <w:r w:rsidRPr="00435FE5">
        <w:rPr>
          <w:rFonts w:ascii="EC Square Sans Pro" w:hAnsi="EC Square Sans Pro"/>
          <w:b/>
          <w:bCs/>
          <w:sz w:val="32"/>
          <w:szCs w:val="32"/>
          <w:lang w:val="en-GB"/>
        </w:rPr>
        <w:lastRenderedPageBreak/>
        <w:t>10. Predictive capacity and overall relevance (Module 5)</w:t>
      </w:r>
      <w:bookmarkEnd w:id="180"/>
      <w:bookmarkEnd w:id="181"/>
      <w:bookmarkEnd w:id="182"/>
      <w:bookmarkEnd w:id="183"/>
      <w:bookmarkEnd w:id="184"/>
      <w:r w:rsidRPr="00435FE5">
        <w:rPr>
          <w:rFonts w:ascii="EC Square Sans Pro" w:hAnsi="EC Square Sans Pro"/>
          <w:b/>
          <w:bCs/>
          <w:sz w:val="32"/>
          <w:szCs w:val="32"/>
          <w:lang w:val="en-GB"/>
        </w:rPr>
        <w:t xml:space="preserve"> </w:t>
      </w:r>
    </w:p>
    <w:p w14:paraId="70203EFE" w14:textId="77777777" w:rsidR="00337C39" w:rsidRPr="00435FE5" w:rsidRDefault="00337C39" w:rsidP="00C70F46">
      <w:pPr>
        <w:spacing w:before="120" w:after="240" w:line="240" w:lineRule="auto"/>
        <w:outlineLvl w:val="1"/>
        <w:rPr>
          <w:rFonts w:ascii="EC Square Sans Pro" w:eastAsia="MS Mincho" w:hAnsi="EC Square Sans Pro" w:cs="Times New Roman"/>
          <w:b/>
          <w:bCs/>
          <w:sz w:val="24"/>
          <w:szCs w:val="24"/>
          <w:lang w:val="en-GB" w:eastAsia="ja-JP"/>
        </w:rPr>
      </w:pPr>
      <w:bookmarkStart w:id="185" w:name="_Toc284326825"/>
      <w:bookmarkStart w:id="186" w:name="_Toc51857296"/>
      <w:bookmarkStart w:id="187" w:name="_Toc283978462"/>
      <w:bookmarkStart w:id="188" w:name="_Toc283978879"/>
      <w:bookmarkStart w:id="189" w:name="_Toc284491618"/>
      <w:bookmarkStart w:id="190" w:name="_Toc284491672"/>
      <w:r w:rsidRPr="00435FE5">
        <w:rPr>
          <w:rFonts w:ascii="EC Square Sans Pro" w:eastAsia="MS Mincho" w:hAnsi="EC Square Sans Pro" w:cs="Times New Roman"/>
          <w:b/>
          <w:bCs/>
          <w:sz w:val="24"/>
          <w:szCs w:val="24"/>
          <w:lang w:val="en-GB" w:eastAsia="ja-JP"/>
        </w:rPr>
        <w:t>10.1 Adequacy of the assessment of the predictive capacity in view of the purpose</w:t>
      </w:r>
      <w:bookmarkEnd w:id="185"/>
      <w:bookmarkEnd w:id="186"/>
    </w:p>
    <w:p w14:paraId="2B587E12" w14:textId="77777777" w:rsidR="00046AD5" w:rsidRPr="00435FE5" w:rsidRDefault="00046AD5" w:rsidP="00046AD5">
      <w:pPr>
        <w:spacing w:after="120"/>
        <w:jc w:val="both"/>
        <w:rPr>
          <w:rFonts w:ascii="EC Square Sans Pro" w:hAnsi="EC Square Sans Pro"/>
          <w:i/>
          <w:iCs/>
          <w:color w:val="339966"/>
          <w:lang w:val="en-GB"/>
        </w:rPr>
      </w:pPr>
      <w:r w:rsidRPr="00435FE5">
        <w:rPr>
          <w:rFonts w:ascii="EC Square Sans Pro" w:hAnsi="EC Square Sans Pro"/>
          <w:i/>
          <w:iCs/>
          <w:color w:val="339966"/>
          <w:lang w:val="en-GB"/>
        </w:rPr>
        <w:t>NOTE: How was the predictive capacity assessed? Were the reference data used in an appropriate manner? Are the conclusions justified based on the data evaluated and in view of the test method's purpose?</w:t>
      </w:r>
    </w:p>
    <w:p w14:paraId="290BC48A" w14:textId="1B720784" w:rsidR="00337C39" w:rsidRPr="00435FE5" w:rsidRDefault="00B55D50" w:rsidP="00C70F46">
      <w:pPr>
        <w:spacing w:after="0" w:line="240" w:lineRule="auto"/>
        <w:jc w:val="both"/>
        <w:rPr>
          <w:rFonts w:ascii="EC Square Sans Pro" w:hAnsi="EC Square Sans Pro"/>
          <w:lang w:val="en-GB"/>
        </w:rPr>
      </w:pPr>
      <w:r w:rsidRPr="00435FE5">
        <w:rPr>
          <w:rFonts w:ascii="EC Square Sans Pro" w:hAnsi="EC Square Sans Pro"/>
          <w:bCs/>
          <w:iCs/>
          <w:highlight w:val="yellow"/>
          <w:lang w:val="en-GB"/>
        </w:rPr>
        <w:t>ENTER TEXT HERE</w:t>
      </w:r>
      <w:r w:rsidR="00C70F46" w:rsidRPr="00435FE5">
        <w:rPr>
          <w:rFonts w:ascii="EC Square Sans Pro" w:hAnsi="EC Square Sans Pro"/>
          <w:lang w:val="en-GB"/>
        </w:rPr>
        <w:t xml:space="preserve"> </w:t>
      </w:r>
    </w:p>
    <w:p w14:paraId="2693F17A" w14:textId="77777777" w:rsidR="000031F0" w:rsidRPr="00435FE5" w:rsidRDefault="000031F0" w:rsidP="00C70F46">
      <w:pPr>
        <w:spacing w:after="0" w:line="240" w:lineRule="auto"/>
        <w:jc w:val="both"/>
        <w:rPr>
          <w:rFonts w:ascii="EC Square Sans Pro" w:hAnsi="EC Square Sans Pro"/>
          <w:lang w:val="en-GB"/>
        </w:rPr>
      </w:pPr>
    </w:p>
    <w:p w14:paraId="437FA545"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191" w:name="_Toc284326826"/>
      <w:bookmarkStart w:id="192" w:name="_Toc51857297"/>
      <w:r w:rsidRPr="00435FE5">
        <w:rPr>
          <w:rFonts w:ascii="EC Square Sans Pro" w:eastAsia="MS Mincho" w:hAnsi="EC Square Sans Pro" w:cs="Times New Roman"/>
          <w:b/>
          <w:bCs/>
          <w:sz w:val="24"/>
          <w:szCs w:val="24"/>
          <w:lang w:val="en-GB" w:eastAsia="ja-JP"/>
        </w:rPr>
        <w:t>10.2 Overall relevance (biological relevance and accuracy) of the test method in view of the purpose</w:t>
      </w:r>
      <w:bookmarkEnd w:id="191"/>
      <w:bookmarkEnd w:id="192"/>
    </w:p>
    <w:p w14:paraId="3497F484" w14:textId="77777777" w:rsidR="00046AD5" w:rsidRPr="00435FE5" w:rsidRDefault="00046AD5" w:rsidP="00046AD5">
      <w:pPr>
        <w:spacing w:after="120"/>
        <w:jc w:val="both"/>
        <w:rPr>
          <w:rFonts w:ascii="EC Square Sans Pro" w:hAnsi="EC Square Sans Pro"/>
          <w:i/>
          <w:iCs/>
          <w:color w:val="339966"/>
          <w:lang w:val="en-GB"/>
        </w:rPr>
      </w:pPr>
      <w:r w:rsidRPr="00435FE5">
        <w:rPr>
          <w:rFonts w:ascii="EC Square Sans Pro" w:hAnsi="EC Square Sans Pro"/>
          <w:i/>
          <w:iCs/>
          <w:color w:val="339966"/>
          <w:lang w:val="en-GB"/>
        </w:rPr>
        <w:t>NOTE: Are the conclusions regarding biological/mechanistic relevance and relevance in terms of making accurate predictions/measurements for the specific toxicity effect justified by the evaluated data?</w:t>
      </w:r>
    </w:p>
    <w:p w14:paraId="3955A382" w14:textId="0546D5D9" w:rsidR="00337C39" w:rsidRPr="00435FE5" w:rsidRDefault="00B55D50" w:rsidP="00C70F4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5A9D6CE7" w14:textId="77777777" w:rsidR="00B55D50" w:rsidRPr="00435FE5" w:rsidRDefault="00B55D50" w:rsidP="00C70F46">
      <w:pPr>
        <w:pStyle w:val="BodyText"/>
        <w:spacing w:after="120"/>
        <w:outlineLvl w:val="0"/>
        <w:rPr>
          <w:rFonts w:ascii="EC Square Sans Pro" w:hAnsi="EC Square Sans Pro"/>
          <w:b/>
          <w:bCs/>
          <w:sz w:val="32"/>
          <w:szCs w:val="32"/>
          <w:lang w:val="en-GB"/>
        </w:rPr>
      </w:pPr>
      <w:r w:rsidRPr="00435FE5">
        <w:rPr>
          <w:rFonts w:ascii="EC Square Sans Pro" w:hAnsi="EC Square Sans Pro"/>
          <w:b/>
          <w:bCs/>
          <w:sz w:val="32"/>
          <w:szCs w:val="32"/>
          <w:lang w:val="en-GB"/>
        </w:rPr>
        <w:br w:type="page"/>
      </w:r>
    </w:p>
    <w:p w14:paraId="256E8207" w14:textId="51663F76" w:rsidR="00337C39" w:rsidRPr="00435FE5" w:rsidRDefault="00337C39" w:rsidP="00C70F46">
      <w:pPr>
        <w:pStyle w:val="BodyText"/>
        <w:spacing w:after="120"/>
        <w:outlineLvl w:val="0"/>
        <w:rPr>
          <w:rFonts w:ascii="EC Square Sans Pro" w:hAnsi="EC Square Sans Pro"/>
          <w:b/>
          <w:bCs/>
          <w:sz w:val="32"/>
          <w:szCs w:val="32"/>
          <w:lang w:val="en-GB"/>
        </w:rPr>
      </w:pPr>
      <w:bookmarkStart w:id="193" w:name="_Toc51857298"/>
      <w:r w:rsidRPr="00435FE5">
        <w:rPr>
          <w:rFonts w:ascii="EC Square Sans Pro" w:hAnsi="EC Square Sans Pro"/>
          <w:b/>
          <w:bCs/>
          <w:sz w:val="32"/>
          <w:szCs w:val="32"/>
          <w:lang w:val="en-GB"/>
        </w:rPr>
        <w:lastRenderedPageBreak/>
        <w:t>11. Applicability domain (Module 6)</w:t>
      </w:r>
      <w:bookmarkEnd w:id="187"/>
      <w:bookmarkEnd w:id="188"/>
      <w:bookmarkEnd w:id="189"/>
      <w:bookmarkEnd w:id="190"/>
      <w:bookmarkEnd w:id="193"/>
      <w:r w:rsidRPr="00435FE5">
        <w:rPr>
          <w:rFonts w:ascii="EC Square Sans Pro" w:hAnsi="EC Square Sans Pro"/>
          <w:b/>
          <w:bCs/>
          <w:sz w:val="32"/>
          <w:szCs w:val="32"/>
          <w:lang w:val="en-GB"/>
        </w:rPr>
        <w:t xml:space="preserve"> </w:t>
      </w:r>
    </w:p>
    <w:p w14:paraId="1B7F0B2E" w14:textId="77777777" w:rsidR="00337C39" w:rsidRPr="00435FE5" w:rsidRDefault="00337C39" w:rsidP="00C70F46">
      <w:pPr>
        <w:spacing w:before="120" w:after="240" w:line="240" w:lineRule="auto"/>
        <w:outlineLvl w:val="1"/>
        <w:rPr>
          <w:rFonts w:ascii="EC Square Sans Pro" w:eastAsia="MS Mincho" w:hAnsi="EC Square Sans Pro" w:cs="Times New Roman"/>
          <w:b/>
          <w:bCs/>
          <w:sz w:val="24"/>
          <w:szCs w:val="24"/>
          <w:lang w:val="en-GB" w:eastAsia="ja-JP"/>
        </w:rPr>
      </w:pPr>
      <w:bookmarkStart w:id="194" w:name="_Toc284326828"/>
      <w:bookmarkStart w:id="195" w:name="_Toc51857299"/>
      <w:bookmarkStart w:id="196" w:name="_Toc283978463"/>
      <w:bookmarkStart w:id="197" w:name="_Toc283978880"/>
      <w:bookmarkStart w:id="198" w:name="_Toc284491619"/>
      <w:bookmarkStart w:id="199" w:name="_Toc284491673"/>
      <w:r w:rsidRPr="00435FE5">
        <w:rPr>
          <w:rFonts w:ascii="EC Square Sans Pro" w:eastAsia="MS Mincho" w:hAnsi="EC Square Sans Pro" w:cs="Times New Roman"/>
          <w:b/>
          <w:bCs/>
          <w:sz w:val="24"/>
          <w:szCs w:val="24"/>
          <w:lang w:val="en-GB" w:eastAsia="ja-JP"/>
        </w:rPr>
        <w:t>11.1 Appropriateness of study design to conclude on applicability domain, limitations and exclusions</w:t>
      </w:r>
      <w:bookmarkEnd w:id="194"/>
      <w:bookmarkEnd w:id="195"/>
    </w:p>
    <w:p w14:paraId="1F7BEAD7" w14:textId="77777777" w:rsidR="00046AD5" w:rsidRPr="00435FE5" w:rsidRDefault="00046AD5" w:rsidP="00046AD5">
      <w:pPr>
        <w:spacing w:after="120"/>
        <w:jc w:val="both"/>
        <w:rPr>
          <w:rFonts w:ascii="EC Square Sans Pro" w:hAnsi="EC Square Sans Pro"/>
          <w:i/>
          <w:iCs/>
          <w:color w:val="339966"/>
          <w:lang w:val="en-GB"/>
        </w:rPr>
      </w:pPr>
      <w:r w:rsidRPr="00435FE5">
        <w:rPr>
          <w:rFonts w:ascii="EC Square Sans Pro" w:hAnsi="EC Square Sans Pro"/>
          <w:i/>
          <w:iCs/>
          <w:color w:val="339966"/>
          <w:lang w:val="en-GB"/>
        </w:rPr>
        <w:t>NOTE: When considering the objective of the study, was the study designed in a way to enable conclusions on the applicability domain, the limitations and possible exclusions (e.g. technical incompatibility of the test method with specific chemicals)?</w:t>
      </w:r>
    </w:p>
    <w:p w14:paraId="72D444C2" w14:textId="4936A8D1" w:rsidR="00337C39" w:rsidRPr="00435FE5" w:rsidRDefault="00B55D50" w:rsidP="00C70F46">
      <w:pPr>
        <w:spacing w:after="0" w:line="240" w:lineRule="auto"/>
        <w:jc w:val="both"/>
        <w:rPr>
          <w:rFonts w:ascii="EC Square Sans Pro" w:hAnsi="EC Square Sans Pro"/>
          <w:lang w:val="en-GB"/>
        </w:rPr>
      </w:pPr>
      <w:r w:rsidRPr="00435FE5">
        <w:rPr>
          <w:rFonts w:ascii="EC Square Sans Pro" w:hAnsi="EC Square Sans Pro"/>
          <w:bCs/>
          <w:iCs/>
          <w:highlight w:val="yellow"/>
          <w:lang w:val="en-GB"/>
        </w:rPr>
        <w:t>ENTER TEXT HERE</w:t>
      </w:r>
    </w:p>
    <w:p w14:paraId="4A2D93A1" w14:textId="77777777" w:rsidR="00C70F46" w:rsidRPr="00435FE5" w:rsidRDefault="00C70F46" w:rsidP="00C70F46">
      <w:pPr>
        <w:spacing w:after="0" w:line="240" w:lineRule="auto"/>
        <w:jc w:val="both"/>
        <w:rPr>
          <w:rFonts w:ascii="EC Square Sans Pro" w:hAnsi="EC Square Sans Pro"/>
          <w:lang w:val="en-GB"/>
        </w:rPr>
      </w:pPr>
    </w:p>
    <w:p w14:paraId="545EC421" w14:textId="77777777" w:rsidR="00337C39" w:rsidRPr="00435FE5" w:rsidRDefault="00337C39" w:rsidP="00C70F46">
      <w:pPr>
        <w:spacing w:before="120" w:after="240" w:line="240" w:lineRule="auto"/>
        <w:outlineLvl w:val="1"/>
        <w:rPr>
          <w:rFonts w:ascii="EC Square Sans Pro" w:eastAsia="MS Mincho" w:hAnsi="EC Square Sans Pro" w:cs="Times New Roman"/>
          <w:b/>
          <w:bCs/>
          <w:sz w:val="24"/>
          <w:szCs w:val="24"/>
          <w:lang w:val="en-GB" w:eastAsia="ja-JP"/>
        </w:rPr>
      </w:pPr>
      <w:bookmarkStart w:id="200" w:name="_Toc284326829"/>
      <w:bookmarkStart w:id="201" w:name="_Toc51857300"/>
      <w:r w:rsidRPr="00435FE5">
        <w:rPr>
          <w:rFonts w:ascii="EC Square Sans Pro" w:eastAsia="MS Mincho" w:hAnsi="EC Square Sans Pro" w:cs="Times New Roman"/>
          <w:b/>
          <w:bCs/>
          <w:sz w:val="24"/>
          <w:szCs w:val="24"/>
          <w:lang w:val="en-GB" w:eastAsia="ja-JP"/>
        </w:rPr>
        <w:t>11.2 Quality of the description of applicability domain, limitations, exclusions</w:t>
      </w:r>
      <w:bookmarkEnd w:id="200"/>
      <w:bookmarkEnd w:id="201"/>
    </w:p>
    <w:p w14:paraId="1FCF9002" w14:textId="77777777" w:rsidR="00046AD5" w:rsidRPr="00435FE5" w:rsidRDefault="00046AD5" w:rsidP="00046AD5">
      <w:pPr>
        <w:spacing w:after="120"/>
        <w:jc w:val="both"/>
        <w:rPr>
          <w:rFonts w:ascii="EC Square Sans Pro" w:hAnsi="EC Square Sans Pro"/>
          <w:i/>
          <w:iCs/>
          <w:color w:val="339966"/>
          <w:lang w:val="en-GB"/>
        </w:rPr>
      </w:pPr>
      <w:r w:rsidRPr="00435FE5">
        <w:rPr>
          <w:rFonts w:ascii="EC Square Sans Pro" w:hAnsi="EC Square Sans Pro"/>
          <w:i/>
          <w:iCs/>
          <w:color w:val="339966"/>
          <w:lang w:val="en-GB"/>
        </w:rPr>
        <w:t xml:space="preserve">NOTE: When considering the objective of the study and the data generated/analysed, have the applicability domain, the limitations and the exclusions of the method been sufficiently described? </w:t>
      </w:r>
    </w:p>
    <w:p w14:paraId="3451A0A4" w14:textId="01461B18" w:rsidR="00337C39" w:rsidRPr="00435FE5" w:rsidRDefault="00B55D50" w:rsidP="00C70F46">
      <w:pPr>
        <w:spacing w:after="0" w:line="240" w:lineRule="auto"/>
        <w:jc w:val="both"/>
        <w:rPr>
          <w:rFonts w:ascii="EC Square Sans Pro" w:hAnsi="EC Square Sans Pro"/>
          <w:bCs/>
          <w:iCs/>
          <w:lang w:val="en-GB"/>
        </w:rPr>
      </w:pPr>
      <w:r w:rsidRPr="00435FE5">
        <w:rPr>
          <w:rFonts w:ascii="EC Square Sans Pro" w:hAnsi="EC Square Sans Pro"/>
          <w:bCs/>
          <w:iCs/>
          <w:highlight w:val="yellow"/>
          <w:lang w:val="en-GB"/>
        </w:rPr>
        <w:t>ENTER TEXT HERE</w:t>
      </w:r>
    </w:p>
    <w:p w14:paraId="4A383229" w14:textId="77777777" w:rsidR="00B55D50" w:rsidRPr="00435FE5" w:rsidRDefault="00B55D50" w:rsidP="00C70F46">
      <w:pPr>
        <w:pStyle w:val="BodyText"/>
        <w:spacing w:after="120"/>
        <w:outlineLvl w:val="0"/>
        <w:rPr>
          <w:rFonts w:ascii="EC Square Sans Pro" w:hAnsi="EC Square Sans Pro"/>
          <w:b/>
          <w:bCs/>
          <w:sz w:val="32"/>
          <w:szCs w:val="32"/>
          <w:lang w:val="en-GB"/>
        </w:rPr>
      </w:pPr>
      <w:r w:rsidRPr="00435FE5">
        <w:rPr>
          <w:rFonts w:ascii="EC Square Sans Pro" w:hAnsi="EC Square Sans Pro"/>
          <w:b/>
          <w:bCs/>
          <w:sz w:val="32"/>
          <w:szCs w:val="32"/>
          <w:lang w:val="en-GB"/>
        </w:rPr>
        <w:br w:type="page"/>
      </w:r>
    </w:p>
    <w:p w14:paraId="3D05F473" w14:textId="5F1BD7F1" w:rsidR="00337C39" w:rsidRPr="00435FE5" w:rsidRDefault="00337C39" w:rsidP="00C70F46">
      <w:pPr>
        <w:pStyle w:val="BodyText"/>
        <w:spacing w:after="120"/>
        <w:outlineLvl w:val="0"/>
        <w:rPr>
          <w:rFonts w:ascii="EC Square Sans Pro" w:hAnsi="EC Square Sans Pro"/>
          <w:b/>
          <w:bCs/>
          <w:sz w:val="32"/>
          <w:szCs w:val="32"/>
          <w:lang w:val="en-GB"/>
        </w:rPr>
      </w:pPr>
      <w:bookmarkStart w:id="202" w:name="_Toc51857301"/>
      <w:r w:rsidRPr="00435FE5">
        <w:rPr>
          <w:rFonts w:ascii="EC Square Sans Pro" w:hAnsi="EC Square Sans Pro"/>
          <w:b/>
          <w:bCs/>
          <w:sz w:val="32"/>
          <w:szCs w:val="32"/>
          <w:lang w:val="en-GB"/>
        </w:rPr>
        <w:lastRenderedPageBreak/>
        <w:t>12. Performance standards (Module 7)</w:t>
      </w:r>
      <w:bookmarkEnd w:id="196"/>
      <w:bookmarkEnd w:id="197"/>
      <w:bookmarkEnd w:id="198"/>
      <w:bookmarkEnd w:id="199"/>
      <w:bookmarkEnd w:id="202"/>
      <w:r w:rsidRPr="00435FE5">
        <w:rPr>
          <w:rFonts w:ascii="EC Square Sans Pro" w:hAnsi="EC Square Sans Pro"/>
          <w:b/>
          <w:bCs/>
          <w:sz w:val="32"/>
          <w:szCs w:val="32"/>
          <w:lang w:val="en-GB"/>
        </w:rPr>
        <w:t xml:space="preserve"> </w:t>
      </w:r>
    </w:p>
    <w:p w14:paraId="4B2E0873" w14:textId="77777777" w:rsidR="00046AD5" w:rsidRPr="00435FE5" w:rsidRDefault="00046AD5" w:rsidP="00046AD5">
      <w:pPr>
        <w:pStyle w:val="BodyText"/>
        <w:spacing w:after="120"/>
        <w:rPr>
          <w:rFonts w:ascii="EC Square Sans Pro" w:hAnsi="EC Square Sans Pro" w:cs="Arial"/>
          <w:bCs/>
          <w:sz w:val="22"/>
          <w:szCs w:val="22"/>
          <w:lang w:val="en-GB" w:eastAsia="en-GB"/>
        </w:rPr>
      </w:pPr>
      <w:bookmarkStart w:id="203" w:name="_Toc284326831"/>
      <w:r w:rsidRPr="00435FE5">
        <w:rPr>
          <w:rFonts w:ascii="EC Square Sans Pro" w:hAnsi="EC Square Sans Pro"/>
          <w:i/>
          <w:iCs/>
          <w:color w:val="339966"/>
          <w:sz w:val="22"/>
          <w:szCs w:val="22"/>
          <w:lang w:val="en-GB"/>
        </w:rPr>
        <w:t>NOTE: This section is only relevant in case Performance Standards have been suggested upon completion of a validation study.</w:t>
      </w:r>
    </w:p>
    <w:p w14:paraId="45826545" w14:textId="77777777" w:rsidR="00337C39" w:rsidRPr="00435FE5" w:rsidRDefault="00337C39" w:rsidP="00C70F46">
      <w:pPr>
        <w:spacing w:before="120" w:after="240" w:line="240" w:lineRule="auto"/>
        <w:outlineLvl w:val="1"/>
        <w:rPr>
          <w:rFonts w:ascii="EC Square Sans Pro" w:eastAsia="MS Mincho" w:hAnsi="EC Square Sans Pro" w:cs="Times New Roman"/>
          <w:b/>
          <w:bCs/>
          <w:sz w:val="24"/>
          <w:szCs w:val="24"/>
          <w:lang w:val="en-GB" w:eastAsia="ja-JP"/>
        </w:rPr>
      </w:pPr>
      <w:bookmarkStart w:id="204" w:name="_Toc51857302"/>
      <w:r w:rsidRPr="00435FE5">
        <w:rPr>
          <w:rFonts w:ascii="EC Square Sans Pro" w:eastAsia="MS Mincho" w:hAnsi="EC Square Sans Pro" w:cs="Times New Roman"/>
          <w:b/>
          <w:bCs/>
          <w:sz w:val="24"/>
          <w:szCs w:val="24"/>
          <w:lang w:val="en-GB" w:eastAsia="ja-JP"/>
        </w:rPr>
        <w:t>12.1 Adequacy of the proposed Essential Test Method Components</w:t>
      </w:r>
      <w:bookmarkEnd w:id="203"/>
      <w:bookmarkEnd w:id="204"/>
    </w:p>
    <w:p w14:paraId="3E0D5024" w14:textId="77777777" w:rsidR="00046AD5" w:rsidRPr="00435FE5" w:rsidRDefault="00046AD5" w:rsidP="00046AD5">
      <w:pPr>
        <w:spacing w:after="120"/>
        <w:jc w:val="both"/>
        <w:rPr>
          <w:rFonts w:ascii="EC Square Sans Pro" w:hAnsi="EC Square Sans Pro"/>
          <w:i/>
          <w:iCs/>
          <w:color w:val="339966"/>
          <w:lang w:val="en-GB"/>
        </w:rPr>
      </w:pPr>
      <w:bookmarkStart w:id="205" w:name="_Toc284326832"/>
      <w:r w:rsidRPr="00435FE5">
        <w:rPr>
          <w:rFonts w:ascii="EC Square Sans Pro" w:hAnsi="EC Square Sans Pro"/>
          <w:i/>
          <w:iCs/>
          <w:color w:val="339966"/>
          <w:lang w:val="en-GB"/>
        </w:rPr>
        <w:t xml:space="preserve">NOTE: Are the proposed </w:t>
      </w:r>
      <w:r w:rsidRPr="00435FE5">
        <w:rPr>
          <w:rFonts w:ascii="EC Square Sans Pro" w:hAnsi="EC Square Sans Pro"/>
          <w:i/>
          <w:iCs/>
          <w:color w:val="339966"/>
          <w:u w:val="single"/>
          <w:lang w:val="en-GB"/>
        </w:rPr>
        <w:t>Essential Test Method Components</w:t>
      </w:r>
      <w:r w:rsidRPr="00435FE5">
        <w:rPr>
          <w:rFonts w:ascii="EC Square Sans Pro" w:hAnsi="EC Square Sans Pro"/>
          <w:i/>
          <w:iCs/>
          <w:color w:val="339966"/>
          <w:lang w:val="en-GB"/>
        </w:rPr>
        <w:t xml:space="preserve"> adequate with respect to the key elements of the validated method as evidenced by existing information and testing data generated during the study?</w:t>
      </w:r>
    </w:p>
    <w:p w14:paraId="1843A0B9" w14:textId="4F98DA91" w:rsidR="00337C39" w:rsidRPr="00435FE5" w:rsidRDefault="00B55D50" w:rsidP="00C70F46">
      <w:pPr>
        <w:spacing w:after="0" w:line="240" w:lineRule="auto"/>
        <w:jc w:val="both"/>
        <w:rPr>
          <w:rFonts w:ascii="EC Square Sans Pro" w:hAnsi="EC Square Sans Pro"/>
          <w:lang w:val="en-GB"/>
        </w:rPr>
      </w:pPr>
      <w:r w:rsidRPr="00435FE5">
        <w:rPr>
          <w:rFonts w:ascii="EC Square Sans Pro" w:hAnsi="EC Square Sans Pro"/>
          <w:bCs/>
          <w:iCs/>
          <w:highlight w:val="yellow"/>
          <w:lang w:val="en-GB"/>
        </w:rPr>
        <w:t>ENTER TEXT HERE</w:t>
      </w:r>
    </w:p>
    <w:p w14:paraId="16F8B8F7" w14:textId="07856540" w:rsidR="00C70F46" w:rsidRPr="00435FE5" w:rsidRDefault="00C70F46" w:rsidP="00C70F46">
      <w:pPr>
        <w:spacing w:after="0" w:line="240" w:lineRule="auto"/>
        <w:jc w:val="both"/>
        <w:rPr>
          <w:rFonts w:ascii="EC Square Sans Pro" w:hAnsi="EC Square Sans Pro"/>
          <w:lang w:val="en-GB"/>
        </w:rPr>
      </w:pPr>
    </w:p>
    <w:p w14:paraId="7579869C" w14:textId="77777777" w:rsidR="00337C39" w:rsidRPr="00435FE5" w:rsidRDefault="00337C39" w:rsidP="00C70F46">
      <w:pPr>
        <w:spacing w:before="120" w:after="240" w:line="240" w:lineRule="auto"/>
        <w:outlineLvl w:val="1"/>
        <w:rPr>
          <w:rFonts w:ascii="EC Square Sans Pro" w:eastAsia="MS Mincho" w:hAnsi="EC Square Sans Pro" w:cs="Times New Roman"/>
          <w:b/>
          <w:bCs/>
          <w:sz w:val="24"/>
          <w:szCs w:val="24"/>
          <w:lang w:val="en-GB" w:eastAsia="ja-JP"/>
        </w:rPr>
      </w:pPr>
      <w:bookmarkStart w:id="206" w:name="_Toc51857303"/>
      <w:r w:rsidRPr="00435FE5">
        <w:rPr>
          <w:rFonts w:ascii="EC Square Sans Pro" w:eastAsia="MS Mincho" w:hAnsi="EC Square Sans Pro" w:cs="Times New Roman"/>
          <w:b/>
          <w:bCs/>
          <w:sz w:val="24"/>
          <w:szCs w:val="24"/>
          <w:lang w:val="en-GB" w:eastAsia="ja-JP"/>
        </w:rPr>
        <w:t>12.2 Adequacy of the proposed Reference Chemicals</w:t>
      </w:r>
      <w:bookmarkEnd w:id="205"/>
      <w:bookmarkEnd w:id="206"/>
    </w:p>
    <w:p w14:paraId="4BFC17D8" w14:textId="77777777" w:rsidR="00046AD5" w:rsidRPr="00435FE5" w:rsidRDefault="00046AD5" w:rsidP="00046AD5">
      <w:pPr>
        <w:spacing w:after="120"/>
        <w:jc w:val="both"/>
        <w:rPr>
          <w:rFonts w:ascii="EC Square Sans Pro" w:hAnsi="EC Square Sans Pro"/>
          <w:i/>
          <w:iCs/>
          <w:color w:val="339966"/>
          <w:lang w:val="en-GB"/>
        </w:rPr>
      </w:pPr>
      <w:bookmarkStart w:id="207" w:name="_Toc459827033"/>
      <w:r w:rsidRPr="00435FE5">
        <w:rPr>
          <w:rFonts w:ascii="EC Square Sans Pro" w:hAnsi="EC Square Sans Pro"/>
          <w:i/>
          <w:iCs/>
          <w:color w:val="339966"/>
          <w:lang w:val="en-GB"/>
        </w:rPr>
        <w:t xml:space="preserve">NOTE: Are the </w:t>
      </w:r>
      <w:r w:rsidRPr="00435FE5">
        <w:rPr>
          <w:rFonts w:ascii="EC Square Sans Pro" w:hAnsi="EC Square Sans Pro"/>
          <w:i/>
          <w:iCs/>
          <w:color w:val="339966"/>
          <w:u w:val="single"/>
          <w:lang w:val="en-GB"/>
        </w:rPr>
        <w:t>Reference Chemicals</w:t>
      </w:r>
      <w:r w:rsidRPr="00435FE5">
        <w:rPr>
          <w:rFonts w:ascii="EC Square Sans Pro" w:hAnsi="EC Square Sans Pro"/>
          <w:i/>
          <w:iCs/>
          <w:color w:val="339966"/>
          <w:lang w:val="en-GB"/>
        </w:rPr>
        <w:t xml:space="preserve"> adequately mapping the accuracy values of the validated method? Do they provide a representative range of the applicability domain of the test substances used during validation? Do they map an appropriate range of toxicity effects of the particular health endpoint in question? Are they commercially available?</w:t>
      </w:r>
    </w:p>
    <w:p w14:paraId="1FA1D338" w14:textId="64EC0E44" w:rsidR="00C70F46" w:rsidRPr="00435FE5" w:rsidRDefault="00B55D50" w:rsidP="00C70F46">
      <w:pPr>
        <w:spacing w:after="0" w:line="240" w:lineRule="auto"/>
        <w:jc w:val="both"/>
        <w:rPr>
          <w:rFonts w:ascii="EC Square Sans Pro" w:hAnsi="EC Square Sans Pro"/>
          <w:lang w:val="en-GB"/>
        </w:rPr>
      </w:pPr>
      <w:r w:rsidRPr="00435FE5">
        <w:rPr>
          <w:rFonts w:ascii="EC Square Sans Pro" w:hAnsi="EC Square Sans Pro"/>
          <w:bCs/>
          <w:iCs/>
          <w:highlight w:val="yellow"/>
          <w:lang w:val="en-GB"/>
        </w:rPr>
        <w:t>ENTER TEXT HERE</w:t>
      </w:r>
    </w:p>
    <w:p w14:paraId="1E30C737" w14:textId="77777777" w:rsidR="00C70F46" w:rsidRPr="00435FE5" w:rsidRDefault="00C70F46" w:rsidP="00C70F46">
      <w:pPr>
        <w:spacing w:after="0" w:line="240" w:lineRule="auto"/>
        <w:jc w:val="both"/>
        <w:rPr>
          <w:rFonts w:ascii="EC Square Sans Pro" w:hAnsi="EC Square Sans Pro"/>
          <w:lang w:val="en-GB"/>
        </w:rPr>
      </w:pPr>
    </w:p>
    <w:p w14:paraId="1AECD793" w14:textId="77777777" w:rsidR="00337C39" w:rsidRPr="00435FE5" w:rsidRDefault="00337C39" w:rsidP="00C70F46">
      <w:pPr>
        <w:spacing w:before="120" w:after="240" w:line="240" w:lineRule="auto"/>
        <w:outlineLvl w:val="1"/>
        <w:rPr>
          <w:rFonts w:ascii="EC Square Sans Pro" w:eastAsia="MS Mincho" w:hAnsi="EC Square Sans Pro" w:cs="Times New Roman"/>
          <w:b/>
          <w:bCs/>
          <w:sz w:val="24"/>
          <w:szCs w:val="24"/>
          <w:lang w:val="en-GB" w:eastAsia="ja-JP"/>
        </w:rPr>
      </w:pPr>
      <w:bookmarkStart w:id="208" w:name="_Toc51857304"/>
      <w:r w:rsidRPr="00435FE5">
        <w:rPr>
          <w:rFonts w:ascii="EC Square Sans Pro" w:eastAsia="MS Mincho" w:hAnsi="EC Square Sans Pro" w:cs="Times New Roman"/>
          <w:b/>
          <w:bCs/>
          <w:sz w:val="24"/>
          <w:szCs w:val="24"/>
          <w:lang w:val="en-GB" w:eastAsia="ja-JP"/>
        </w:rPr>
        <w:t>12.3 Adequacy of the proposed performance target values</w:t>
      </w:r>
      <w:bookmarkEnd w:id="207"/>
      <w:bookmarkEnd w:id="208"/>
    </w:p>
    <w:p w14:paraId="152010F9" w14:textId="77777777" w:rsidR="00046AD5" w:rsidRPr="00435FE5" w:rsidRDefault="00046AD5" w:rsidP="00046AD5">
      <w:pPr>
        <w:spacing w:after="120"/>
        <w:jc w:val="both"/>
        <w:rPr>
          <w:rFonts w:ascii="EC Square Sans Pro" w:hAnsi="EC Square Sans Pro"/>
          <w:i/>
          <w:iCs/>
          <w:color w:val="339966"/>
          <w:lang w:val="en-GB"/>
        </w:rPr>
      </w:pPr>
      <w:r w:rsidRPr="00435FE5">
        <w:rPr>
          <w:rFonts w:ascii="EC Square Sans Pro" w:hAnsi="EC Square Sans Pro"/>
          <w:i/>
          <w:iCs/>
          <w:color w:val="339966"/>
          <w:lang w:val="en-GB"/>
        </w:rPr>
        <w:t xml:space="preserve">NOTE: Are the </w:t>
      </w:r>
      <w:r w:rsidRPr="00435FE5">
        <w:rPr>
          <w:rFonts w:ascii="EC Square Sans Pro" w:hAnsi="EC Square Sans Pro"/>
          <w:i/>
          <w:iCs/>
          <w:color w:val="339966"/>
          <w:u w:val="single"/>
          <w:lang w:val="en-GB"/>
        </w:rPr>
        <w:t>performance target values</w:t>
      </w:r>
      <w:r w:rsidRPr="00435FE5">
        <w:rPr>
          <w:rFonts w:ascii="EC Square Sans Pro" w:hAnsi="EC Square Sans Pro"/>
          <w:i/>
          <w:iCs/>
          <w:color w:val="339966"/>
          <w:lang w:val="en-GB"/>
        </w:rPr>
        <w:t>, i.e. within- and between-laboratory reproducibility (typically assessed through concordance in predictions) and predictive capacity adequate considering the performance of the validated reference method(s)?</w:t>
      </w:r>
    </w:p>
    <w:p w14:paraId="7F85E8C7" w14:textId="6CA256B6" w:rsidR="00C70F46" w:rsidRPr="00435FE5" w:rsidRDefault="00B55D50" w:rsidP="00C70F46">
      <w:pPr>
        <w:spacing w:after="0" w:line="240" w:lineRule="auto"/>
        <w:jc w:val="both"/>
        <w:rPr>
          <w:rFonts w:ascii="EC Square Sans Pro" w:hAnsi="EC Square Sans Pro"/>
          <w:lang w:val="en-GB"/>
        </w:rPr>
      </w:pPr>
      <w:r w:rsidRPr="00435FE5">
        <w:rPr>
          <w:rFonts w:ascii="EC Square Sans Pro" w:hAnsi="EC Square Sans Pro"/>
          <w:bCs/>
          <w:iCs/>
          <w:highlight w:val="yellow"/>
          <w:lang w:val="en-GB"/>
        </w:rPr>
        <w:t>ENTER TEXT HERE</w:t>
      </w:r>
    </w:p>
    <w:p w14:paraId="16FCE9D8" w14:textId="77777777" w:rsidR="00B55D50" w:rsidRPr="00435FE5" w:rsidRDefault="00B55D50" w:rsidP="00C70F46">
      <w:pPr>
        <w:pStyle w:val="BodyText"/>
        <w:spacing w:after="120"/>
        <w:outlineLvl w:val="0"/>
        <w:rPr>
          <w:rFonts w:ascii="EC Square Sans Pro" w:hAnsi="EC Square Sans Pro"/>
          <w:b/>
          <w:bCs/>
          <w:sz w:val="32"/>
          <w:szCs w:val="32"/>
          <w:lang w:val="en-GB"/>
        </w:rPr>
      </w:pPr>
      <w:bookmarkStart w:id="209" w:name="_Toc283978464"/>
      <w:bookmarkStart w:id="210" w:name="_Toc283978881"/>
      <w:bookmarkStart w:id="211" w:name="_Toc284491620"/>
      <w:bookmarkStart w:id="212" w:name="_Toc284491674"/>
      <w:r w:rsidRPr="00435FE5">
        <w:rPr>
          <w:rFonts w:ascii="EC Square Sans Pro" w:hAnsi="EC Square Sans Pro"/>
          <w:b/>
          <w:bCs/>
          <w:sz w:val="32"/>
          <w:szCs w:val="32"/>
          <w:lang w:val="en-GB"/>
        </w:rPr>
        <w:br w:type="page"/>
      </w:r>
    </w:p>
    <w:p w14:paraId="3DB6F104" w14:textId="4A04033C" w:rsidR="00337C39" w:rsidRPr="00435FE5" w:rsidRDefault="00337C39" w:rsidP="00C70F46">
      <w:pPr>
        <w:pStyle w:val="BodyText"/>
        <w:spacing w:after="120"/>
        <w:outlineLvl w:val="0"/>
        <w:rPr>
          <w:rFonts w:ascii="EC Square Sans Pro" w:hAnsi="EC Square Sans Pro"/>
          <w:b/>
          <w:bCs/>
          <w:sz w:val="32"/>
          <w:szCs w:val="32"/>
          <w:lang w:val="en-GB"/>
        </w:rPr>
      </w:pPr>
      <w:bookmarkStart w:id="213" w:name="_Toc51857305"/>
      <w:r w:rsidRPr="00435FE5">
        <w:rPr>
          <w:rFonts w:ascii="EC Square Sans Pro" w:hAnsi="EC Square Sans Pro"/>
          <w:b/>
          <w:bCs/>
          <w:sz w:val="32"/>
          <w:szCs w:val="32"/>
          <w:lang w:val="en-GB"/>
        </w:rPr>
        <w:lastRenderedPageBreak/>
        <w:t>13. Readiness for standardised use</w:t>
      </w:r>
      <w:bookmarkEnd w:id="209"/>
      <w:bookmarkEnd w:id="210"/>
      <w:bookmarkEnd w:id="211"/>
      <w:bookmarkEnd w:id="212"/>
      <w:bookmarkEnd w:id="213"/>
    </w:p>
    <w:p w14:paraId="2E48E88B" w14:textId="77777777" w:rsidR="00337C39" w:rsidRPr="00435FE5" w:rsidRDefault="00337C39" w:rsidP="00C70F46">
      <w:pPr>
        <w:spacing w:before="120" w:after="240" w:line="240" w:lineRule="auto"/>
        <w:outlineLvl w:val="1"/>
        <w:rPr>
          <w:rFonts w:ascii="EC Square Sans Pro" w:eastAsia="MS Mincho" w:hAnsi="EC Square Sans Pro" w:cs="Times New Roman"/>
          <w:b/>
          <w:bCs/>
          <w:sz w:val="24"/>
          <w:szCs w:val="24"/>
          <w:lang w:val="en-GB" w:eastAsia="ja-JP"/>
        </w:rPr>
      </w:pPr>
      <w:bookmarkStart w:id="214" w:name="_Toc283978465"/>
      <w:bookmarkStart w:id="215" w:name="_Toc283978882"/>
      <w:bookmarkStart w:id="216" w:name="_Toc284491621"/>
      <w:bookmarkStart w:id="217" w:name="_Toc284491675"/>
      <w:bookmarkStart w:id="218" w:name="_Toc51857306"/>
      <w:r w:rsidRPr="00435FE5">
        <w:rPr>
          <w:rFonts w:ascii="EC Square Sans Pro" w:eastAsia="MS Mincho" w:hAnsi="EC Square Sans Pro" w:cs="Times New Roman"/>
          <w:b/>
          <w:bCs/>
          <w:sz w:val="24"/>
          <w:szCs w:val="24"/>
          <w:lang w:val="en-GB" w:eastAsia="ja-JP"/>
        </w:rPr>
        <w:t xml:space="preserve">13.1 Assessment of the readiness </w:t>
      </w:r>
      <w:r w:rsidRPr="00435FE5">
        <w:rPr>
          <w:rFonts w:ascii="EC Square Sans Pro" w:eastAsia="MS Mincho" w:hAnsi="EC Square Sans Pro" w:cs="Times New Roman"/>
          <w:b/>
          <w:bCs/>
          <w:sz w:val="24"/>
          <w:szCs w:val="24"/>
          <w:u w:val="single"/>
          <w:lang w:val="en-GB" w:eastAsia="ja-JP"/>
        </w:rPr>
        <w:t>for regulatory purposes</w:t>
      </w:r>
      <w:bookmarkEnd w:id="214"/>
      <w:bookmarkEnd w:id="215"/>
      <w:bookmarkEnd w:id="216"/>
      <w:bookmarkEnd w:id="217"/>
      <w:bookmarkEnd w:id="218"/>
    </w:p>
    <w:p w14:paraId="4B43CF28" w14:textId="77777777" w:rsidR="00046AD5" w:rsidRPr="00435FE5" w:rsidRDefault="00046AD5" w:rsidP="00046AD5">
      <w:pPr>
        <w:spacing w:after="120"/>
        <w:jc w:val="both"/>
        <w:rPr>
          <w:rFonts w:ascii="EC Square Sans Pro" w:hAnsi="EC Square Sans Pro"/>
          <w:i/>
          <w:iCs/>
          <w:color w:val="339966"/>
          <w:lang w:val="en-GB"/>
        </w:rPr>
      </w:pPr>
      <w:bookmarkStart w:id="219" w:name="_Toc283978466"/>
      <w:bookmarkStart w:id="220" w:name="_Toc283978883"/>
      <w:bookmarkStart w:id="221" w:name="_Toc284491622"/>
      <w:bookmarkStart w:id="222" w:name="_Toc284491676"/>
      <w:r w:rsidRPr="00435FE5">
        <w:rPr>
          <w:rFonts w:ascii="EC Square Sans Pro" w:hAnsi="EC Square Sans Pro"/>
          <w:i/>
          <w:iCs/>
          <w:color w:val="339966"/>
          <w:lang w:val="en-GB"/>
        </w:rPr>
        <w:t>NOTE: Is the test method ready for regulatory purposes? If yes, why? If no – what impediments currently exclude application for regulatory purposes?</w:t>
      </w:r>
    </w:p>
    <w:p w14:paraId="3421076C" w14:textId="524DBEA3" w:rsidR="00337C39" w:rsidRPr="00435FE5" w:rsidRDefault="00B55D50" w:rsidP="00C70F46">
      <w:pPr>
        <w:spacing w:after="0" w:line="240" w:lineRule="auto"/>
        <w:jc w:val="both"/>
        <w:rPr>
          <w:rFonts w:ascii="EC Square Sans Pro" w:hAnsi="EC Square Sans Pro"/>
          <w:lang w:val="en-GB"/>
        </w:rPr>
      </w:pPr>
      <w:r w:rsidRPr="00435FE5">
        <w:rPr>
          <w:rFonts w:ascii="EC Square Sans Pro" w:hAnsi="EC Square Sans Pro"/>
          <w:bCs/>
          <w:iCs/>
          <w:highlight w:val="yellow"/>
          <w:lang w:val="en-GB"/>
        </w:rPr>
        <w:t>ENTER TEXT HERE</w:t>
      </w:r>
    </w:p>
    <w:p w14:paraId="1C11F41D" w14:textId="77777777" w:rsidR="00C70F46" w:rsidRPr="00435FE5" w:rsidRDefault="00C70F46" w:rsidP="00C70F46">
      <w:pPr>
        <w:spacing w:after="0" w:line="240" w:lineRule="auto"/>
        <w:jc w:val="both"/>
        <w:rPr>
          <w:rFonts w:ascii="EC Square Sans Pro" w:hAnsi="EC Square Sans Pro"/>
          <w:lang w:val="en-GB"/>
        </w:rPr>
      </w:pPr>
    </w:p>
    <w:p w14:paraId="722684C9" w14:textId="1903A53D"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223" w:name="_Toc51857307"/>
      <w:r w:rsidRPr="00435FE5">
        <w:rPr>
          <w:rFonts w:ascii="EC Square Sans Pro" w:eastAsia="MS Mincho" w:hAnsi="EC Square Sans Pro" w:cs="Times New Roman"/>
          <w:b/>
          <w:bCs/>
          <w:sz w:val="24"/>
          <w:szCs w:val="24"/>
          <w:lang w:val="en-GB" w:eastAsia="ja-JP"/>
        </w:rPr>
        <w:t xml:space="preserve">13.2 Assessment of the readiness </w:t>
      </w:r>
      <w:r w:rsidRPr="00435FE5">
        <w:rPr>
          <w:rFonts w:ascii="EC Square Sans Pro" w:eastAsia="MS Mincho" w:hAnsi="EC Square Sans Pro" w:cs="Times New Roman"/>
          <w:b/>
          <w:bCs/>
          <w:sz w:val="24"/>
          <w:szCs w:val="24"/>
          <w:u w:val="single"/>
          <w:lang w:val="en-GB" w:eastAsia="ja-JP"/>
        </w:rPr>
        <w:t>for other uses</w:t>
      </w:r>
      <w:bookmarkEnd w:id="219"/>
      <w:bookmarkEnd w:id="220"/>
      <w:bookmarkEnd w:id="221"/>
      <w:bookmarkEnd w:id="222"/>
      <w:bookmarkEnd w:id="223"/>
    </w:p>
    <w:p w14:paraId="617A04F0" w14:textId="77777777" w:rsidR="00046AD5" w:rsidRPr="00435FE5" w:rsidRDefault="00046AD5" w:rsidP="00046AD5">
      <w:pPr>
        <w:spacing w:after="120"/>
        <w:jc w:val="both"/>
        <w:rPr>
          <w:rFonts w:ascii="EC Square Sans Pro" w:hAnsi="EC Square Sans Pro"/>
          <w:i/>
          <w:iCs/>
          <w:color w:val="339966"/>
          <w:lang w:val="en-GB"/>
        </w:rPr>
      </w:pPr>
      <w:bookmarkStart w:id="224" w:name="_Hlk7786851"/>
      <w:r w:rsidRPr="00435FE5">
        <w:rPr>
          <w:rFonts w:ascii="EC Square Sans Pro" w:hAnsi="EC Square Sans Pro"/>
          <w:i/>
          <w:iCs/>
          <w:color w:val="339966"/>
          <w:lang w:val="en-GB"/>
        </w:rPr>
        <w:t>NOTE: Is the test method ready for other uses (e.g. screening purposes, testing to gain mechanistic insight, to generate supportive information for hazard/risk assessment).</w:t>
      </w:r>
    </w:p>
    <w:p w14:paraId="6A817518" w14:textId="0855D306" w:rsidR="00337C39" w:rsidRPr="00435FE5" w:rsidRDefault="00B55D50" w:rsidP="00C70F46">
      <w:pPr>
        <w:spacing w:after="0" w:line="240" w:lineRule="auto"/>
        <w:jc w:val="both"/>
        <w:rPr>
          <w:rFonts w:ascii="EC Square Sans Pro" w:hAnsi="EC Square Sans Pro"/>
          <w:lang w:val="en-GB"/>
        </w:rPr>
      </w:pPr>
      <w:r w:rsidRPr="00435FE5">
        <w:rPr>
          <w:rFonts w:ascii="EC Square Sans Pro" w:hAnsi="EC Square Sans Pro"/>
          <w:bCs/>
          <w:iCs/>
          <w:highlight w:val="yellow"/>
          <w:lang w:val="en-GB"/>
        </w:rPr>
        <w:t>ENTER TEXT HERE</w:t>
      </w:r>
    </w:p>
    <w:p w14:paraId="513CA0F0" w14:textId="77777777" w:rsidR="00C70F46" w:rsidRPr="00435FE5" w:rsidRDefault="00C70F46" w:rsidP="00C70F46">
      <w:pPr>
        <w:spacing w:after="0" w:line="240" w:lineRule="auto"/>
        <w:jc w:val="both"/>
        <w:rPr>
          <w:rFonts w:ascii="EC Square Sans Pro" w:hAnsi="EC Square Sans Pro"/>
          <w:lang w:val="en-GB"/>
        </w:rPr>
      </w:pPr>
    </w:p>
    <w:p w14:paraId="03760E9C"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225" w:name="_Toc283978467"/>
      <w:bookmarkStart w:id="226" w:name="_Toc283978884"/>
      <w:bookmarkStart w:id="227" w:name="_Toc284491623"/>
      <w:bookmarkStart w:id="228" w:name="_Toc284491677"/>
      <w:bookmarkStart w:id="229" w:name="_Toc51857308"/>
      <w:bookmarkEnd w:id="224"/>
      <w:r w:rsidRPr="00435FE5">
        <w:rPr>
          <w:rFonts w:ascii="EC Square Sans Pro" w:eastAsia="MS Mincho" w:hAnsi="EC Square Sans Pro" w:cs="Times New Roman"/>
          <w:b/>
          <w:bCs/>
          <w:sz w:val="24"/>
          <w:szCs w:val="24"/>
          <w:lang w:val="en-GB" w:eastAsia="ja-JP"/>
        </w:rPr>
        <w:t>13.3 Critical aspects impacting on standardised use</w:t>
      </w:r>
      <w:bookmarkEnd w:id="225"/>
      <w:bookmarkEnd w:id="226"/>
      <w:bookmarkEnd w:id="227"/>
      <w:bookmarkEnd w:id="228"/>
      <w:bookmarkEnd w:id="229"/>
    </w:p>
    <w:p w14:paraId="47660518" w14:textId="77777777" w:rsidR="00046AD5" w:rsidRPr="00435FE5" w:rsidRDefault="00046AD5" w:rsidP="00046AD5">
      <w:pPr>
        <w:spacing w:after="120"/>
        <w:jc w:val="both"/>
        <w:rPr>
          <w:rFonts w:ascii="EC Square Sans Pro" w:hAnsi="EC Square Sans Pro"/>
          <w:i/>
          <w:iCs/>
          <w:color w:val="339966"/>
          <w:lang w:val="en-GB"/>
        </w:rPr>
      </w:pPr>
      <w:bookmarkStart w:id="230" w:name="_Hlk7786920"/>
      <w:bookmarkStart w:id="231" w:name="_Toc283978468"/>
      <w:bookmarkStart w:id="232" w:name="_Toc283978885"/>
      <w:bookmarkStart w:id="233" w:name="_Toc284491624"/>
      <w:bookmarkStart w:id="234" w:name="_Toc284491678"/>
      <w:r w:rsidRPr="00435FE5">
        <w:rPr>
          <w:rFonts w:ascii="EC Square Sans Pro" w:hAnsi="EC Square Sans Pro"/>
          <w:i/>
          <w:iCs/>
          <w:color w:val="339966"/>
          <w:lang w:val="en-GB"/>
        </w:rPr>
        <w:t>Note: What are the factors that may impact on standardised use (in regulatory or non-regulatory settings)?</w:t>
      </w:r>
    </w:p>
    <w:p w14:paraId="263DADAF" w14:textId="70CF0801" w:rsidR="00337C39" w:rsidRPr="00435FE5" w:rsidRDefault="00B55D50" w:rsidP="00C70F46">
      <w:pPr>
        <w:spacing w:after="0" w:line="240" w:lineRule="auto"/>
        <w:jc w:val="both"/>
        <w:rPr>
          <w:rFonts w:ascii="EC Square Sans Pro" w:hAnsi="EC Square Sans Pro"/>
          <w:lang w:val="en-GB"/>
        </w:rPr>
      </w:pPr>
      <w:r w:rsidRPr="00435FE5">
        <w:rPr>
          <w:rFonts w:ascii="EC Square Sans Pro" w:hAnsi="EC Square Sans Pro"/>
          <w:bCs/>
          <w:iCs/>
          <w:highlight w:val="yellow"/>
          <w:lang w:val="en-GB"/>
        </w:rPr>
        <w:t>ENTER TEXT HERE</w:t>
      </w:r>
    </w:p>
    <w:p w14:paraId="12F26446" w14:textId="77777777" w:rsidR="00C70F46" w:rsidRPr="00435FE5" w:rsidRDefault="00C70F46" w:rsidP="00C70F46">
      <w:pPr>
        <w:spacing w:after="0" w:line="240" w:lineRule="auto"/>
        <w:jc w:val="both"/>
        <w:rPr>
          <w:rFonts w:ascii="EC Square Sans Pro" w:hAnsi="EC Square Sans Pro"/>
          <w:lang w:val="en-GB"/>
        </w:rPr>
      </w:pPr>
    </w:p>
    <w:p w14:paraId="62CE63A6"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235" w:name="_Toc51857309"/>
      <w:bookmarkEnd w:id="230"/>
      <w:r w:rsidRPr="00435FE5">
        <w:rPr>
          <w:rFonts w:ascii="EC Square Sans Pro" w:eastAsia="MS Mincho" w:hAnsi="EC Square Sans Pro" w:cs="Times New Roman"/>
          <w:b/>
          <w:bCs/>
          <w:sz w:val="24"/>
          <w:szCs w:val="24"/>
          <w:lang w:val="en-GB" w:eastAsia="ja-JP"/>
        </w:rPr>
        <w:t>13.4 Gap analysis</w:t>
      </w:r>
      <w:bookmarkEnd w:id="231"/>
      <w:bookmarkEnd w:id="232"/>
      <w:bookmarkEnd w:id="233"/>
      <w:bookmarkEnd w:id="234"/>
      <w:bookmarkEnd w:id="235"/>
    </w:p>
    <w:p w14:paraId="302EF8E1" w14:textId="77777777" w:rsidR="00046AD5" w:rsidRPr="00435FE5" w:rsidRDefault="00046AD5" w:rsidP="00046AD5">
      <w:pPr>
        <w:pStyle w:val="BodyText"/>
        <w:spacing w:after="120"/>
        <w:rPr>
          <w:rFonts w:ascii="EC Square Sans Pro" w:hAnsi="EC Square Sans Pro"/>
          <w:i/>
          <w:iCs/>
          <w:color w:val="339966"/>
          <w:sz w:val="22"/>
          <w:szCs w:val="22"/>
          <w:lang w:val="en-GB"/>
        </w:rPr>
      </w:pPr>
      <w:bookmarkStart w:id="236" w:name="_Toc283978469"/>
      <w:bookmarkStart w:id="237" w:name="_Toc283978886"/>
      <w:bookmarkStart w:id="238" w:name="_Toc284491625"/>
      <w:bookmarkStart w:id="239" w:name="_Toc284491679"/>
      <w:r w:rsidRPr="00435FE5">
        <w:rPr>
          <w:rFonts w:ascii="EC Square Sans Pro" w:hAnsi="EC Square Sans Pro"/>
          <w:i/>
          <w:iCs/>
          <w:color w:val="339966"/>
          <w:sz w:val="22"/>
          <w:szCs w:val="22"/>
          <w:lang w:val="en-GB"/>
        </w:rPr>
        <w:t xml:space="preserve">NOTE: Identify, if appropriate, </w:t>
      </w:r>
      <w:r w:rsidRPr="00435FE5">
        <w:rPr>
          <w:rFonts w:ascii="EC Square Sans Pro" w:hAnsi="EC Square Sans Pro"/>
          <w:i/>
          <w:iCs/>
          <w:color w:val="339966"/>
          <w:sz w:val="22"/>
          <w:szCs w:val="22"/>
          <w:u w:val="single"/>
          <w:lang w:val="en-GB"/>
        </w:rPr>
        <w:t>gaps in the study design and/or conduct</w:t>
      </w:r>
      <w:r w:rsidRPr="00435FE5">
        <w:rPr>
          <w:rFonts w:ascii="EC Square Sans Pro" w:hAnsi="EC Square Sans Pro"/>
          <w:i/>
          <w:iCs/>
          <w:color w:val="339966"/>
          <w:sz w:val="22"/>
          <w:szCs w:val="22"/>
          <w:lang w:val="en-GB"/>
        </w:rPr>
        <w:t xml:space="preserve"> that may have impacted on the stated study objective or the conclusions drawn.</w:t>
      </w:r>
    </w:p>
    <w:p w14:paraId="0CF8A852" w14:textId="5DEDF88E" w:rsidR="00B7148A" w:rsidRPr="00435FE5" w:rsidRDefault="00B55D50" w:rsidP="00C70F4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64712863" w14:textId="77777777" w:rsidR="00B55D50" w:rsidRPr="00435FE5" w:rsidRDefault="00B55D50" w:rsidP="00C70F46">
      <w:pPr>
        <w:pStyle w:val="BodyText"/>
        <w:spacing w:after="120"/>
        <w:outlineLvl w:val="0"/>
        <w:rPr>
          <w:rFonts w:ascii="EC Square Sans Pro" w:hAnsi="EC Square Sans Pro"/>
          <w:b/>
          <w:bCs/>
          <w:sz w:val="32"/>
          <w:szCs w:val="32"/>
          <w:lang w:val="en-GB"/>
        </w:rPr>
      </w:pPr>
      <w:r w:rsidRPr="00435FE5">
        <w:rPr>
          <w:rFonts w:ascii="EC Square Sans Pro" w:hAnsi="EC Square Sans Pro"/>
          <w:b/>
          <w:bCs/>
          <w:sz w:val="32"/>
          <w:szCs w:val="32"/>
          <w:lang w:val="en-GB"/>
        </w:rPr>
        <w:br w:type="page"/>
      </w:r>
    </w:p>
    <w:p w14:paraId="10612261" w14:textId="6D25F692" w:rsidR="00337C39" w:rsidRPr="00435FE5" w:rsidRDefault="00337C39" w:rsidP="00C70F46">
      <w:pPr>
        <w:pStyle w:val="BodyText"/>
        <w:spacing w:after="120"/>
        <w:outlineLvl w:val="0"/>
        <w:rPr>
          <w:rFonts w:ascii="EC Square Sans Pro" w:hAnsi="EC Square Sans Pro"/>
          <w:b/>
          <w:bCs/>
          <w:sz w:val="32"/>
          <w:szCs w:val="32"/>
          <w:lang w:val="en-GB"/>
        </w:rPr>
      </w:pPr>
      <w:bookmarkStart w:id="240" w:name="_Toc51857310"/>
      <w:r w:rsidRPr="00435FE5">
        <w:rPr>
          <w:rFonts w:ascii="EC Square Sans Pro" w:hAnsi="EC Square Sans Pro"/>
          <w:b/>
          <w:bCs/>
          <w:sz w:val="32"/>
          <w:szCs w:val="32"/>
          <w:lang w:val="en-GB"/>
        </w:rPr>
        <w:lastRenderedPageBreak/>
        <w:t>14. Other considerations</w:t>
      </w:r>
      <w:bookmarkEnd w:id="236"/>
      <w:bookmarkEnd w:id="237"/>
      <w:bookmarkEnd w:id="238"/>
      <w:bookmarkEnd w:id="239"/>
      <w:bookmarkEnd w:id="240"/>
    </w:p>
    <w:p w14:paraId="427CC549" w14:textId="77777777" w:rsidR="003A5130" w:rsidRPr="00435FE5" w:rsidRDefault="003A5130" w:rsidP="003A5130">
      <w:pPr>
        <w:pStyle w:val="BodyText"/>
        <w:spacing w:after="120"/>
        <w:rPr>
          <w:rFonts w:ascii="EC Square Sans Pro" w:hAnsi="EC Square Sans Pro"/>
          <w:i/>
          <w:iCs/>
          <w:color w:val="339966"/>
          <w:sz w:val="22"/>
          <w:szCs w:val="22"/>
          <w:lang w:val="en-GB"/>
        </w:rPr>
      </w:pPr>
      <w:r w:rsidRPr="00435FE5">
        <w:rPr>
          <w:rFonts w:ascii="EC Square Sans Pro" w:hAnsi="EC Square Sans Pro"/>
          <w:i/>
          <w:iCs/>
          <w:color w:val="339966"/>
          <w:sz w:val="22"/>
          <w:szCs w:val="22"/>
          <w:lang w:val="en-GB"/>
        </w:rPr>
        <w:t>NOTE: Please address any other consideration you might have in relation to the proposed approach under this section.</w:t>
      </w:r>
    </w:p>
    <w:p w14:paraId="5B8570C8" w14:textId="688BD878" w:rsidR="00337C39" w:rsidRPr="00435FE5" w:rsidRDefault="00B55D50" w:rsidP="00C70F46">
      <w:pPr>
        <w:pStyle w:val="BodyText"/>
        <w:rPr>
          <w:rFonts w:ascii="EC Square Sans Pro" w:hAnsi="EC Square Sans Pro"/>
          <w:bCs/>
          <w:iCs/>
          <w:color w:val="FF0000"/>
          <w:sz w:val="22"/>
          <w:szCs w:val="22"/>
          <w:lang w:val="en-GB"/>
        </w:rPr>
      </w:pPr>
      <w:r w:rsidRPr="00435FE5">
        <w:rPr>
          <w:rFonts w:ascii="EC Square Sans Pro" w:hAnsi="EC Square Sans Pro"/>
          <w:bCs/>
          <w:iCs/>
          <w:sz w:val="22"/>
          <w:szCs w:val="22"/>
          <w:highlight w:val="yellow"/>
          <w:lang w:val="en-GB"/>
        </w:rPr>
        <w:t>ENTER TEXT HERE</w:t>
      </w:r>
    </w:p>
    <w:p w14:paraId="1B9BA819" w14:textId="77777777" w:rsidR="00B55D50" w:rsidRPr="00435FE5" w:rsidRDefault="00B55D50" w:rsidP="00C70F46">
      <w:pPr>
        <w:pStyle w:val="BodyText"/>
        <w:spacing w:after="120"/>
        <w:outlineLvl w:val="0"/>
        <w:rPr>
          <w:rFonts w:ascii="EC Square Sans Pro" w:hAnsi="EC Square Sans Pro"/>
          <w:b/>
          <w:bCs/>
          <w:sz w:val="32"/>
          <w:szCs w:val="32"/>
          <w:lang w:val="en-GB"/>
        </w:rPr>
      </w:pPr>
      <w:bookmarkStart w:id="241" w:name="_Toc283978470"/>
      <w:bookmarkStart w:id="242" w:name="_Toc283978887"/>
      <w:bookmarkStart w:id="243" w:name="_Toc284491626"/>
      <w:bookmarkStart w:id="244" w:name="_Toc284491680"/>
      <w:r w:rsidRPr="00435FE5">
        <w:rPr>
          <w:rFonts w:ascii="EC Square Sans Pro" w:hAnsi="EC Square Sans Pro"/>
          <w:b/>
          <w:bCs/>
          <w:sz w:val="32"/>
          <w:szCs w:val="32"/>
          <w:lang w:val="en-GB"/>
        </w:rPr>
        <w:br w:type="page"/>
      </w:r>
    </w:p>
    <w:p w14:paraId="29447F80" w14:textId="42719CDD" w:rsidR="00337C39" w:rsidRPr="00435FE5" w:rsidRDefault="00337C39" w:rsidP="00C70F46">
      <w:pPr>
        <w:pStyle w:val="BodyText"/>
        <w:spacing w:after="120"/>
        <w:outlineLvl w:val="0"/>
        <w:rPr>
          <w:rFonts w:ascii="EC Square Sans Pro" w:hAnsi="EC Square Sans Pro"/>
          <w:b/>
          <w:bCs/>
          <w:sz w:val="32"/>
          <w:szCs w:val="32"/>
          <w:lang w:val="en-GB"/>
        </w:rPr>
      </w:pPr>
      <w:bookmarkStart w:id="245" w:name="_Toc51857311"/>
      <w:r w:rsidRPr="00435FE5">
        <w:rPr>
          <w:rFonts w:ascii="EC Square Sans Pro" w:hAnsi="EC Square Sans Pro"/>
          <w:b/>
          <w:bCs/>
          <w:sz w:val="32"/>
          <w:szCs w:val="32"/>
          <w:lang w:val="en-GB"/>
        </w:rPr>
        <w:lastRenderedPageBreak/>
        <w:t xml:space="preserve">15. Conclusions </w:t>
      </w:r>
      <w:bookmarkEnd w:id="241"/>
      <w:bookmarkEnd w:id="242"/>
      <w:bookmarkEnd w:id="243"/>
      <w:bookmarkEnd w:id="244"/>
      <w:r w:rsidRPr="00435FE5">
        <w:rPr>
          <w:rFonts w:ascii="EC Square Sans Pro" w:hAnsi="EC Square Sans Pro"/>
          <w:b/>
          <w:bCs/>
          <w:sz w:val="32"/>
          <w:szCs w:val="32"/>
          <w:lang w:val="en-GB"/>
        </w:rPr>
        <w:t>on the study</w:t>
      </w:r>
      <w:bookmarkEnd w:id="245"/>
    </w:p>
    <w:p w14:paraId="4BCA876A" w14:textId="77777777" w:rsidR="003A5130" w:rsidRPr="00435FE5" w:rsidRDefault="003A5130" w:rsidP="003A5130">
      <w:pPr>
        <w:pStyle w:val="BodyText"/>
        <w:spacing w:after="120"/>
        <w:rPr>
          <w:rFonts w:ascii="EC Square Sans Pro" w:hAnsi="EC Square Sans Pro"/>
          <w:sz w:val="22"/>
          <w:szCs w:val="22"/>
          <w:lang w:val="en-GB"/>
        </w:rPr>
      </w:pPr>
      <w:bookmarkStart w:id="246" w:name="_Toc283978471"/>
      <w:bookmarkStart w:id="247" w:name="_Toc283978888"/>
      <w:bookmarkStart w:id="248" w:name="_Toc284491627"/>
      <w:bookmarkStart w:id="249" w:name="_Toc284491681"/>
      <w:r w:rsidRPr="00435FE5">
        <w:rPr>
          <w:rFonts w:ascii="EC Square Sans Pro" w:hAnsi="EC Square Sans Pro"/>
          <w:i/>
          <w:iCs/>
          <w:color w:val="339966"/>
          <w:sz w:val="22"/>
          <w:szCs w:val="22"/>
          <w:lang w:val="en-GB"/>
        </w:rPr>
        <w:t xml:space="preserve">NOTE: This section should present a brief summary of the study results and conclusions </w:t>
      </w:r>
      <w:r w:rsidRPr="00435FE5">
        <w:rPr>
          <w:rFonts w:ascii="EC Square Sans Pro" w:hAnsi="EC Square Sans Pro"/>
          <w:i/>
          <w:iCs/>
          <w:color w:val="339966"/>
          <w:sz w:val="22"/>
          <w:szCs w:val="22"/>
          <w:u w:val="single"/>
          <w:lang w:val="en-GB"/>
        </w:rPr>
        <w:t>as described in the Test Submission or VSR</w:t>
      </w:r>
      <w:r w:rsidRPr="00435FE5">
        <w:rPr>
          <w:rFonts w:ascii="EC Square Sans Pro" w:hAnsi="EC Square Sans Pro"/>
          <w:i/>
          <w:iCs/>
          <w:color w:val="339966"/>
          <w:sz w:val="22"/>
          <w:szCs w:val="22"/>
          <w:lang w:val="en-GB"/>
        </w:rPr>
        <w:t xml:space="preserve"> (subsection 15.1), discuss to which extent the conclusions drawn in the study reports are justified by the study results on their own (subsection 15.2) and evaluate to which extent the conclusions are plausible with respect to other information (subsection 15.3).</w:t>
      </w:r>
    </w:p>
    <w:p w14:paraId="6DB739F6" w14:textId="392534A3"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250" w:name="_Toc51857312"/>
      <w:r w:rsidRPr="00435FE5">
        <w:rPr>
          <w:rFonts w:ascii="EC Square Sans Pro" w:eastAsia="MS Mincho" w:hAnsi="EC Square Sans Pro" w:cs="Times New Roman"/>
          <w:b/>
          <w:bCs/>
          <w:sz w:val="24"/>
          <w:szCs w:val="24"/>
          <w:lang w:val="en-GB" w:eastAsia="ja-JP"/>
        </w:rPr>
        <w:t xml:space="preserve">15.1 ESAC </w:t>
      </w:r>
      <w:r w:rsidR="006514A9">
        <w:rPr>
          <w:rFonts w:ascii="EC Square Sans Pro" w:eastAsia="MS Mincho" w:hAnsi="EC Square Sans Pro" w:cs="Times New Roman"/>
          <w:b/>
          <w:bCs/>
          <w:sz w:val="24"/>
          <w:szCs w:val="24"/>
          <w:lang w:val="en-GB" w:eastAsia="ja-JP"/>
        </w:rPr>
        <w:t>S</w:t>
      </w:r>
      <w:r w:rsidRPr="00435FE5">
        <w:rPr>
          <w:rFonts w:ascii="EC Square Sans Pro" w:eastAsia="MS Mincho" w:hAnsi="EC Square Sans Pro" w:cs="Times New Roman"/>
          <w:b/>
          <w:bCs/>
          <w:sz w:val="24"/>
          <w:szCs w:val="24"/>
          <w:lang w:val="en-GB" w:eastAsia="ja-JP"/>
        </w:rPr>
        <w:t>G summary of the results and conclusions</w:t>
      </w:r>
      <w:bookmarkEnd w:id="246"/>
      <w:bookmarkEnd w:id="247"/>
      <w:bookmarkEnd w:id="248"/>
      <w:bookmarkEnd w:id="249"/>
      <w:r w:rsidRPr="00435FE5">
        <w:rPr>
          <w:rFonts w:ascii="EC Square Sans Pro" w:eastAsia="MS Mincho" w:hAnsi="EC Square Sans Pro" w:cs="Times New Roman"/>
          <w:b/>
          <w:bCs/>
          <w:sz w:val="24"/>
          <w:szCs w:val="24"/>
          <w:lang w:val="en-GB" w:eastAsia="ja-JP"/>
        </w:rPr>
        <w:t xml:space="preserve"> of the study</w:t>
      </w:r>
      <w:bookmarkEnd w:id="250"/>
    </w:p>
    <w:p w14:paraId="293777F9" w14:textId="4F8F02BB" w:rsidR="00337C39" w:rsidRPr="00435FE5" w:rsidRDefault="00B55D50" w:rsidP="00C70F46">
      <w:pPr>
        <w:spacing w:after="0" w:line="240" w:lineRule="auto"/>
        <w:jc w:val="both"/>
        <w:rPr>
          <w:rFonts w:ascii="EC Square Sans Pro" w:hAnsi="EC Square Sans Pro"/>
          <w:color w:val="FF0000"/>
          <w:lang w:val="en-GB"/>
        </w:rPr>
      </w:pPr>
      <w:r w:rsidRPr="00435FE5">
        <w:rPr>
          <w:rFonts w:ascii="EC Square Sans Pro" w:hAnsi="EC Square Sans Pro"/>
          <w:bCs/>
          <w:iCs/>
          <w:highlight w:val="yellow"/>
          <w:lang w:val="en-GB"/>
        </w:rPr>
        <w:t>ENTER TEXT HERE</w:t>
      </w:r>
    </w:p>
    <w:p w14:paraId="3966D5EA" w14:textId="77777777" w:rsidR="00C70F46" w:rsidRPr="00435FE5" w:rsidRDefault="00C70F46" w:rsidP="00C70F46">
      <w:pPr>
        <w:spacing w:after="0" w:line="240" w:lineRule="auto"/>
        <w:jc w:val="both"/>
        <w:rPr>
          <w:rFonts w:ascii="EC Square Sans Pro" w:hAnsi="EC Square Sans Pro"/>
          <w:color w:val="FF0000"/>
          <w:lang w:val="en-GB"/>
        </w:rPr>
      </w:pPr>
    </w:p>
    <w:p w14:paraId="50024A9F"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251" w:name="_Toc283978472"/>
      <w:bookmarkStart w:id="252" w:name="_Toc283978889"/>
      <w:bookmarkStart w:id="253" w:name="_Toc284491628"/>
      <w:bookmarkStart w:id="254" w:name="_Toc284491682"/>
      <w:bookmarkStart w:id="255" w:name="_Toc51857313"/>
      <w:r w:rsidRPr="00435FE5">
        <w:rPr>
          <w:rFonts w:ascii="EC Square Sans Pro" w:eastAsia="MS Mincho" w:hAnsi="EC Square Sans Pro" w:cs="Times New Roman"/>
          <w:b/>
          <w:bCs/>
          <w:sz w:val="24"/>
          <w:szCs w:val="24"/>
          <w:lang w:val="en-GB" w:eastAsia="ja-JP"/>
        </w:rPr>
        <w:t>15.2 Extent to which study conclusions are justified by the study results alon</w:t>
      </w:r>
      <w:bookmarkEnd w:id="251"/>
      <w:bookmarkEnd w:id="252"/>
      <w:bookmarkEnd w:id="253"/>
      <w:bookmarkEnd w:id="254"/>
      <w:r w:rsidRPr="00435FE5">
        <w:rPr>
          <w:rFonts w:ascii="EC Square Sans Pro" w:eastAsia="MS Mincho" w:hAnsi="EC Square Sans Pro" w:cs="Times New Roman"/>
          <w:b/>
          <w:bCs/>
          <w:sz w:val="24"/>
          <w:szCs w:val="24"/>
          <w:lang w:val="en-GB" w:eastAsia="ja-JP"/>
        </w:rPr>
        <w:t>e</w:t>
      </w:r>
      <w:bookmarkEnd w:id="255"/>
    </w:p>
    <w:p w14:paraId="02F59453" w14:textId="54E5E877" w:rsidR="00337C39" w:rsidRPr="00435FE5" w:rsidRDefault="00B55D50" w:rsidP="00C70F46">
      <w:pPr>
        <w:spacing w:after="0" w:line="240" w:lineRule="auto"/>
        <w:jc w:val="both"/>
        <w:rPr>
          <w:rFonts w:ascii="EC Square Sans Pro" w:hAnsi="EC Square Sans Pro"/>
          <w:bCs/>
          <w:iCs/>
          <w:lang w:val="en-GB"/>
        </w:rPr>
      </w:pPr>
      <w:r w:rsidRPr="00435FE5">
        <w:rPr>
          <w:rFonts w:ascii="EC Square Sans Pro" w:hAnsi="EC Square Sans Pro"/>
          <w:bCs/>
          <w:iCs/>
          <w:highlight w:val="yellow"/>
          <w:lang w:val="en-GB"/>
        </w:rPr>
        <w:t>ENTER TEXT HERE</w:t>
      </w:r>
    </w:p>
    <w:p w14:paraId="13140C81" w14:textId="77777777" w:rsidR="00B55D50" w:rsidRPr="00435FE5" w:rsidRDefault="00B55D50" w:rsidP="00C70F46">
      <w:pPr>
        <w:spacing w:after="0" w:line="240" w:lineRule="auto"/>
        <w:jc w:val="both"/>
        <w:rPr>
          <w:rFonts w:ascii="EC Square Sans Pro" w:hAnsi="EC Square Sans Pro"/>
          <w:lang w:val="en-GB"/>
        </w:rPr>
      </w:pPr>
    </w:p>
    <w:p w14:paraId="2247F079"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256" w:name="_Toc283978473"/>
      <w:bookmarkStart w:id="257" w:name="_Toc283978890"/>
      <w:bookmarkStart w:id="258" w:name="_Toc284491629"/>
      <w:bookmarkStart w:id="259" w:name="_Toc284491683"/>
      <w:bookmarkStart w:id="260" w:name="_Toc51857314"/>
      <w:r w:rsidRPr="00435FE5">
        <w:rPr>
          <w:rFonts w:ascii="EC Square Sans Pro" w:eastAsia="MS Mincho" w:hAnsi="EC Square Sans Pro" w:cs="Times New Roman"/>
          <w:b/>
          <w:bCs/>
          <w:sz w:val="24"/>
          <w:szCs w:val="24"/>
          <w:lang w:val="en-GB" w:eastAsia="ja-JP"/>
        </w:rPr>
        <w:t>15.3 Extent to which conclusions are plausible in the context of existing information</w:t>
      </w:r>
      <w:bookmarkEnd w:id="256"/>
      <w:bookmarkEnd w:id="257"/>
      <w:bookmarkEnd w:id="258"/>
      <w:bookmarkEnd w:id="259"/>
      <w:bookmarkEnd w:id="260"/>
    </w:p>
    <w:p w14:paraId="3CE10DE7" w14:textId="76150813" w:rsidR="00337C39" w:rsidRPr="00435FE5" w:rsidRDefault="00B55D50" w:rsidP="00C70F46">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508052F4" w14:textId="77777777" w:rsidR="00B55D50" w:rsidRPr="00435FE5" w:rsidRDefault="00B55D50" w:rsidP="00C70F46">
      <w:pPr>
        <w:pStyle w:val="BodyText"/>
        <w:spacing w:after="120"/>
        <w:outlineLvl w:val="0"/>
        <w:rPr>
          <w:rFonts w:ascii="EC Square Sans Pro" w:hAnsi="EC Square Sans Pro"/>
          <w:b/>
          <w:bCs/>
          <w:sz w:val="32"/>
          <w:szCs w:val="32"/>
          <w:lang w:val="en-GB"/>
        </w:rPr>
      </w:pPr>
      <w:bookmarkStart w:id="261" w:name="_Toc283978474"/>
      <w:bookmarkStart w:id="262" w:name="_Toc283978891"/>
      <w:bookmarkStart w:id="263" w:name="_Toc284491630"/>
      <w:bookmarkStart w:id="264" w:name="_Toc284491684"/>
      <w:r w:rsidRPr="00435FE5">
        <w:rPr>
          <w:rFonts w:ascii="EC Square Sans Pro" w:hAnsi="EC Square Sans Pro"/>
          <w:b/>
          <w:bCs/>
          <w:sz w:val="32"/>
          <w:szCs w:val="32"/>
          <w:lang w:val="en-GB"/>
        </w:rPr>
        <w:br w:type="page"/>
      </w:r>
    </w:p>
    <w:p w14:paraId="20DF2D63" w14:textId="5627D0C1" w:rsidR="00337C39" w:rsidRPr="00435FE5" w:rsidRDefault="00337C39" w:rsidP="00C70F46">
      <w:pPr>
        <w:pStyle w:val="BodyText"/>
        <w:spacing w:after="120"/>
        <w:outlineLvl w:val="0"/>
        <w:rPr>
          <w:rFonts w:ascii="EC Square Sans Pro" w:hAnsi="EC Square Sans Pro"/>
          <w:b/>
          <w:bCs/>
          <w:sz w:val="32"/>
          <w:szCs w:val="32"/>
          <w:lang w:val="en-GB"/>
        </w:rPr>
      </w:pPr>
      <w:bookmarkStart w:id="265" w:name="_Toc51857315"/>
      <w:r w:rsidRPr="00435FE5">
        <w:rPr>
          <w:rFonts w:ascii="EC Square Sans Pro" w:hAnsi="EC Square Sans Pro"/>
          <w:b/>
          <w:bCs/>
          <w:sz w:val="32"/>
          <w:szCs w:val="32"/>
          <w:lang w:val="en-GB"/>
        </w:rPr>
        <w:lastRenderedPageBreak/>
        <w:t>16. Recommendations</w:t>
      </w:r>
      <w:bookmarkEnd w:id="265"/>
    </w:p>
    <w:bookmarkEnd w:id="261"/>
    <w:bookmarkEnd w:id="262"/>
    <w:bookmarkEnd w:id="263"/>
    <w:bookmarkEnd w:id="264"/>
    <w:p w14:paraId="5DB034DD" w14:textId="77777777" w:rsidR="003A5130" w:rsidRPr="00435FE5" w:rsidRDefault="003A5130" w:rsidP="003A5130">
      <w:pPr>
        <w:pStyle w:val="BodyText"/>
        <w:spacing w:after="120"/>
        <w:rPr>
          <w:rFonts w:ascii="EC Square Sans Pro" w:hAnsi="EC Square Sans Pro"/>
          <w:i/>
          <w:iCs/>
          <w:color w:val="339966"/>
          <w:sz w:val="22"/>
          <w:szCs w:val="22"/>
          <w:lang w:val="en-GB"/>
        </w:rPr>
      </w:pPr>
      <w:r w:rsidRPr="00435FE5">
        <w:rPr>
          <w:rFonts w:ascii="EC Square Sans Pro" w:hAnsi="EC Square Sans Pro"/>
          <w:i/>
          <w:iCs/>
          <w:color w:val="339966"/>
          <w:sz w:val="22"/>
          <w:szCs w:val="22"/>
          <w:lang w:val="en-GB"/>
        </w:rPr>
        <w:t>Note: This section should provide recommendations on the test method (e.g. further work, possible use) and their constituting elements (e.g. test system, prediction model, SOP).</w:t>
      </w:r>
    </w:p>
    <w:p w14:paraId="346E721E"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266" w:name="_Toc51857316"/>
      <w:r w:rsidRPr="00435FE5">
        <w:rPr>
          <w:rFonts w:ascii="EC Square Sans Pro" w:eastAsia="MS Mincho" w:hAnsi="EC Square Sans Pro" w:cs="Times New Roman"/>
          <w:b/>
          <w:bCs/>
          <w:sz w:val="24"/>
          <w:szCs w:val="24"/>
          <w:lang w:val="en-GB" w:eastAsia="ja-JP"/>
        </w:rPr>
        <w:t>16.1 General recommendations</w:t>
      </w:r>
      <w:bookmarkEnd w:id="266"/>
    </w:p>
    <w:p w14:paraId="42234F7A" w14:textId="0702F124" w:rsidR="00337C39" w:rsidRPr="00435FE5" w:rsidRDefault="00B55D50" w:rsidP="00DC57C8">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0B6B063D" w14:textId="77777777" w:rsidR="00C70F46" w:rsidRPr="00435FE5" w:rsidRDefault="00C70F46" w:rsidP="00C70F46">
      <w:pPr>
        <w:spacing w:after="0" w:line="240" w:lineRule="auto"/>
        <w:jc w:val="both"/>
        <w:outlineLvl w:val="1"/>
        <w:rPr>
          <w:rFonts w:ascii="EC Square Sans Pro" w:hAnsi="EC Square Sans Pro" w:cs="Calibri"/>
          <w:bCs/>
          <w:lang w:val="en-GB"/>
        </w:rPr>
      </w:pPr>
    </w:p>
    <w:p w14:paraId="5FACCDD1" w14:textId="77777777" w:rsidR="00337C39" w:rsidRPr="00435FE5" w:rsidRDefault="00337C39" w:rsidP="00C70F46">
      <w:pPr>
        <w:spacing w:before="120" w:after="240" w:line="240" w:lineRule="auto"/>
        <w:jc w:val="both"/>
        <w:outlineLvl w:val="1"/>
        <w:rPr>
          <w:rFonts w:ascii="EC Square Sans Pro" w:eastAsia="MS Mincho" w:hAnsi="EC Square Sans Pro" w:cs="Times New Roman"/>
          <w:b/>
          <w:bCs/>
          <w:sz w:val="24"/>
          <w:szCs w:val="24"/>
          <w:lang w:val="en-GB" w:eastAsia="ja-JP"/>
        </w:rPr>
      </w:pPr>
      <w:bookmarkStart w:id="267" w:name="_Toc51857317"/>
      <w:r w:rsidRPr="00435FE5">
        <w:rPr>
          <w:rFonts w:ascii="EC Square Sans Pro" w:eastAsia="MS Mincho" w:hAnsi="EC Square Sans Pro" w:cs="Times New Roman"/>
          <w:b/>
          <w:bCs/>
          <w:sz w:val="24"/>
          <w:szCs w:val="24"/>
          <w:lang w:val="en-GB" w:eastAsia="ja-JP"/>
        </w:rPr>
        <w:t>16.2 Specific recommendations (e.g. concerning improvement of SOPs)</w:t>
      </w:r>
      <w:bookmarkEnd w:id="267"/>
    </w:p>
    <w:p w14:paraId="0360A43F" w14:textId="0CB20B7F" w:rsidR="00337C39" w:rsidRPr="00435FE5" w:rsidRDefault="00B55D50" w:rsidP="00B55D50">
      <w:pPr>
        <w:pStyle w:val="BodyText"/>
        <w:rPr>
          <w:rFonts w:ascii="EC Square Sans Pro" w:hAnsi="EC Square Sans Pro"/>
          <w:bCs/>
          <w:iCs/>
          <w:sz w:val="22"/>
          <w:szCs w:val="22"/>
          <w:lang w:val="en-GB"/>
        </w:rPr>
      </w:pPr>
      <w:r w:rsidRPr="00435FE5">
        <w:rPr>
          <w:rFonts w:ascii="EC Square Sans Pro" w:hAnsi="EC Square Sans Pro"/>
          <w:bCs/>
          <w:iCs/>
          <w:sz w:val="22"/>
          <w:szCs w:val="22"/>
          <w:highlight w:val="yellow"/>
          <w:lang w:val="en-GB"/>
        </w:rPr>
        <w:t>ENTER TEXT HERE</w:t>
      </w:r>
    </w:p>
    <w:p w14:paraId="4A854539" w14:textId="77777777" w:rsidR="00B55D50" w:rsidRPr="00435FE5" w:rsidRDefault="00B55D50" w:rsidP="00C70F46">
      <w:pPr>
        <w:pStyle w:val="BodyText"/>
        <w:spacing w:after="120"/>
        <w:outlineLvl w:val="0"/>
        <w:rPr>
          <w:rFonts w:ascii="EC Square Sans Pro" w:hAnsi="EC Square Sans Pro"/>
          <w:b/>
          <w:bCs/>
          <w:sz w:val="32"/>
          <w:szCs w:val="32"/>
          <w:lang w:val="en-GB"/>
        </w:rPr>
      </w:pPr>
      <w:bookmarkStart w:id="268" w:name="_Toc283978892"/>
      <w:bookmarkStart w:id="269" w:name="_Toc284491631"/>
      <w:bookmarkStart w:id="270" w:name="_Toc284491685"/>
      <w:r w:rsidRPr="00435FE5">
        <w:rPr>
          <w:rFonts w:ascii="EC Square Sans Pro" w:hAnsi="EC Square Sans Pro"/>
          <w:b/>
          <w:bCs/>
          <w:sz w:val="32"/>
          <w:szCs w:val="32"/>
          <w:lang w:val="en-GB"/>
        </w:rPr>
        <w:br w:type="page"/>
      </w:r>
    </w:p>
    <w:p w14:paraId="2D89A5C8" w14:textId="47BA20B3" w:rsidR="00337C39" w:rsidRPr="00435FE5" w:rsidRDefault="00337C39" w:rsidP="00C70F46">
      <w:pPr>
        <w:pStyle w:val="BodyText"/>
        <w:spacing w:after="120"/>
        <w:outlineLvl w:val="0"/>
        <w:rPr>
          <w:rFonts w:ascii="EC Square Sans Pro" w:hAnsi="EC Square Sans Pro"/>
          <w:b/>
          <w:bCs/>
          <w:sz w:val="32"/>
          <w:szCs w:val="32"/>
          <w:lang w:val="en-GB"/>
        </w:rPr>
      </w:pPr>
      <w:bookmarkStart w:id="271" w:name="_Toc51857318"/>
      <w:r w:rsidRPr="00435FE5">
        <w:rPr>
          <w:rFonts w:ascii="EC Square Sans Pro" w:hAnsi="EC Square Sans Pro"/>
          <w:b/>
          <w:bCs/>
          <w:sz w:val="32"/>
          <w:szCs w:val="32"/>
          <w:lang w:val="en-GB"/>
        </w:rPr>
        <w:lastRenderedPageBreak/>
        <w:t>17. References</w:t>
      </w:r>
      <w:bookmarkEnd w:id="268"/>
      <w:bookmarkEnd w:id="269"/>
      <w:bookmarkEnd w:id="270"/>
      <w:bookmarkEnd w:id="271"/>
    </w:p>
    <w:p w14:paraId="60B7E4FE" w14:textId="79FB8FDD" w:rsidR="00337C39" w:rsidRPr="00435FE5" w:rsidRDefault="00B55D50" w:rsidP="00C70F46">
      <w:pPr>
        <w:numPr>
          <w:ilvl w:val="0"/>
          <w:numId w:val="27"/>
        </w:numPr>
        <w:spacing w:after="120" w:line="240" w:lineRule="auto"/>
        <w:jc w:val="both"/>
        <w:rPr>
          <w:rFonts w:ascii="EC Square Sans Pro" w:hAnsi="EC Square Sans Pro" w:cs="Calibri"/>
          <w:shd w:val="clear" w:color="auto" w:fill="FFFFFF"/>
          <w:lang w:val="en-GB"/>
        </w:rPr>
      </w:pPr>
      <w:r w:rsidRPr="00435FE5">
        <w:rPr>
          <w:rFonts w:ascii="EC Square Sans Pro" w:hAnsi="EC Square Sans Pro" w:cs="Calibri"/>
          <w:highlight w:val="yellow"/>
          <w:shd w:val="clear" w:color="auto" w:fill="FFFFFF"/>
          <w:lang w:val="en-GB"/>
        </w:rPr>
        <w:t>xxx</w:t>
      </w:r>
    </w:p>
    <w:p w14:paraId="35366636" w14:textId="2E8B02C0" w:rsidR="00BA37A6" w:rsidRPr="00435FE5" w:rsidRDefault="00B55D50" w:rsidP="00D11D93">
      <w:pPr>
        <w:numPr>
          <w:ilvl w:val="0"/>
          <w:numId w:val="27"/>
        </w:numPr>
        <w:shd w:val="clear" w:color="auto" w:fill="FFFFFF"/>
        <w:spacing w:after="120" w:line="240" w:lineRule="auto"/>
        <w:ind w:right="24"/>
        <w:jc w:val="both"/>
        <w:rPr>
          <w:rFonts w:ascii="EC Square Sans Pro" w:eastAsia="Times New Roman" w:hAnsi="EC Square Sans Pro" w:cs="Tahoma"/>
          <w:b/>
          <w:sz w:val="20"/>
          <w:szCs w:val="20"/>
          <w:lang w:val="en-GB"/>
        </w:rPr>
      </w:pPr>
      <w:r w:rsidRPr="00435FE5">
        <w:rPr>
          <w:rFonts w:ascii="EC Square Sans Pro" w:eastAsia="MS Mincho" w:hAnsi="EC Square Sans Pro" w:cs="Calibri"/>
          <w:highlight w:val="yellow"/>
          <w:lang w:val="en-GB" w:eastAsia="ja-JP"/>
        </w:rPr>
        <w:t>xxx</w:t>
      </w:r>
    </w:p>
    <w:p w14:paraId="22B19806" w14:textId="69A1F9DE" w:rsidR="00D436D5" w:rsidRPr="00435FE5" w:rsidRDefault="00D436D5" w:rsidP="00C70F46">
      <w:pPr>
        <w:spacing w:line="240" w:lineRule="auto"/>
        <w:rPr>
          <w:rFonts w:ascii="EC Square Sans Pro" w:hAnsi="EC Square Sans Pro"/>
          <w:lang w:val="en-GB"/>
        </w:rPr>
      </w:pPr>
    </w:p>
    <w:sectPr w:rsidR="00D436D5" w:rsidRPr="00435FE5" w:rsidSect="006F118E">
      <w:headerReference w:type="default" r:id="rId14"/>
      <w:pgSz w:w="11906" w:h="16838"/>
      <w:pgMar w:top="1417" w:right="1417" w:bottom="1417" w:left="1417" w:header="720" w:footer="72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5D0A32" w16cid:durableId="2076D086"/>
  <w16cid:commentId w16cid:paraId="3B18D582" w16cid:durableId="209165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FEB91" w14:textId="77777777" w:rsidR="00C235C3" w:rsidRDefault="00C235C3" w:rsidP="00337C39">
      <w:pPr>
        <w:spacing w:after="0" w:line="240" w:lineRule="auto"/>
      </w:pPr>
      <w:r>
        <w:separator/>
      </w:r>
    </w:p>
  </w:endnote>
  <w:endnote w:type="continuationSeparator" w:id="0">
    <w:p w14:paraId="2137B319" w14:textId="77777777" w:rsidR="00C235C3" w:rsidRDefault="00C235C3" w:rsidP="00337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altName w:val="Yu Gothic UI"/>
    <w:panose1 w:val="00000000000000000000"/>
    <w:charset w:val="80"/>
    <w:family w:val="roman"/>
    <w:notTrueType/>
    <w:pitch w:val="fixed"/>
    <w:sig w:usb0="00000001" w:usb1="08070000" w:usb2="00000010" w:usb3="00000000" w:csb0="00020000"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 Square Sans Pro">
    <w:panose1 w:val="020B0506040000020004"/>
    <w:charset w:val="00"/>
    <w:family w:val="swiss"/>
    <w:pitch w:val="variable"/>
    <w:sig w:usb0="A00002BF" w:usb1="5000E0FB" w:usb2="00000000" w:usb3="00000000" w:csb0="000001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A49FC" w14:textId="77777777" w:rsidR="00C235C3" w:rsidRDefault="00C235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294E3" w14:textId="7797CA8F" w:rsidR="00C235C3" w:rsidRPr="00902E91" w:rsidRDefault="00C235C3" w:rsidP="006F118E">
    <w:pPr>
      <w:pStyle w:val="Footer"/>
      <w:tabs>
        <w:tab w:val="clear" w:pos="8640"/>
        <w:tab w:val="right" w:pos="9072"/>
      </w:tabs>
      <w:rPr>
        <w:rFonts w:ascii="EC Square Sans Pro" w:hAnsi="EC Square Sans Pro"/>
        <w:sz w:val="18"/>
        <w:szCs w:val="18"/>
      </w:rPr>
    </w:pPr>
    <w:r w:rsidRPr="00902E91">
      <w:rPr>
        <w:rFonts w:ascii="EC Square Sans Pro" w:hAnsi="EC Square Sans Pro"/>
        <w:sz w:val="18"/>
        <w:szCs w:val="18"/>
      </w:rPr>
      <w:t xml:space="preserve">ANNEX 2 - ESAC </w:t>
    </w:r>
    <w:r>
      <w:rPr>
        <w:rFonts w:ascii="EC Square Sans Pro" w:hAnsi="EC Square Sans Pro"/>
        <w:sz w:val="18"/>
        <w:szCs w:val="18"/>
        <w:lang w:val="en-IE"/>
      </w:rPr>
      <w:t>SUB-</w:t>
    </w:r>
    <w:r w:rsidRPr="00902E91">
      <w:rPr>
        <w:rFonts w:ascii="EC Square Sans Pro" w:hAnsi="EC Square Sans Pro"/>
        <w:sz w:val="18"/>
        <w:szCs w:val="18"/>
      </w:rPr>
      <w:t>GROUP REPORT</w:t>
    </w:r>
    <w:r w:rsidRPr="00902E91">
      <w:rPr>
        <w:rFonts w:ascii="EC Square Sans Pro" w:hAnsi="EC Square Sans Pro"/>
        <w:sz w:val="18"/>
        <w:szCs w:val="18"/>
      </w:rPr>
      <w:tab/>
    </w:r>
    <w:r w:rsidRPr="00902E91">
      <w:rPr>
        <w:rFonts w:ascii="EC Square Sans Pro" w:hAnsi="EC Square Sans Pro"/>
        <w:sz w:val="18"/>
        <w:szCs w:val="18"/>
      </w:rPr>
      <w:tab/>
      <w:t xml:space="preserve">Page | </w:t>
    </w:r>
    <w:r w:rsidRPr="00902E91">
      <w:rPr>
        <w:rFonts w:ascii="EC Square Sans Pro" w:hAnsi="EC Square Sans Pro"/>
        <w:sz w:val="18"/>
        <w:szCs w:val="18"/>
      </w:rPr>
      <w:fldChar w:fldCharType="begin"/>
    </w:r>
    <w:r w:rsidRPr="00902E91">
      <w:rPr>
        <w:rFonts w:ascii="EC Square Sans Pro" w:hAnsi="EC Square Sans Pro"/>
        <w:sz w:val="18"/>
        <w:szCs w:val="18"/>
      </w:rPr>
      <w:instrText xml:space="preserve"> PAGE   \* MERGEFORMAT </w:instrText>
    </w:r>
    <w:r w:rsidRPr="00902E91">
      <w:rPr>
        <w:rFonts w:ascii="EC Square Sans Pro" w:hAnsi="EC Square Sans Pro"/>
        <w:sz w:val="18"/>
        <w:szCs w:val="18"/>
      </w:rPr>
      <w:fldChar w:fldCharType="separate"/>
    </w:r>
    <w:r w:rsidR="006514A9">
      <w:rPr>
        <w:rFonts w:ascii="EC Square Sans Pro" w:hAnsi="EC Square Sans Pro"/>
        <w:noProof/>
        <w:sz w:val="18"/>
        <w:szCs w:val="18"/>
      </w:rPr>
      <w:t>2</w:t>
    </w:r>
    <w:r w:rsidRPr="00902E91">
      <w:rPr>
        <w:rFonts w:ascii="EC Square Sans Pro" w:hAnsi="EC Square Sans Pro"/>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EC144" w14:textId="77777777" w:rsidR="00C235C3" w:rsidRDefault="00C235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6E92D" w14:textId="77777777" w:rsidR="00C235C3" w:rsidRDefault="00C235C3" w:rsidP="00337C39">
      <w:pPr>
        <w:spacing w:after="0" w:line="240" w:lineRule="auto"/>
      </w:pPr>
      <w:r>
        <w:separator/>
      </w:r>
    </w:p>
  </w:footnote>
  <w:footnote w:type="continuationSeparator" w:id="0">
    <w:p w14:paraId="3021AD7C" w14:textId="77777777" w:rsidR="00C235C3" w:rsidRDefault="00C235C3" w:rsidP="00337C39">
      <w:pPr>
        <w:spacing w:after="0" w:line="240" w:lineRule="auto"/>
      </w:pPr>
      <w:r>
        <w:continuationSeparator/>
      </w:r>
    </w:p>
  </w:footnote>
  <w:footnote w:id="1">
    <w:p w14:paraId="429A85B8" w14:textId="77777777" w:rsidR="00C235C3" w:rsidRPr="00A344E0" w:rsidRDefault="00C235C3" w:rsidP="00337C39">
      <w:pPr>
        <w:pStyle w:val="FootnoteText"/>
        <w:jc w:val="both"/>
        <w:rPr>
          <w:rFonts w:ascii="EC Square Sans Pro" w:hAnsi="EC Square Sans Pro"/>
        </w:rPr>
      </w:pPr>
      <w:r w:rsidRPr="00A344E0">
        <w:rPr>
          <w:rStyle w:val="FootnoteReference"/>
          <w:rFonts w:ascii="EC Square Sans Pro" w:hAnsi="EC Square Sans Pro"/>
        </w:rPr>
        <w:footnoteRef/>
      </w:r>
      <w:r w:rsidRPr="00A344E0">
        <w:rPr>
          <w:rFonts w:ascii="EC Square Sans Pro" w:hAnsi="EC Square Sans Pro"/>
        </w:rPr>
        <w:t xml:space="preserve"> </w:t>
      </w:r>
      <w:r w:rsidRPr="00A344E0">
        <w:rPr>
          <w:rFonts w:ascii="EC Square Sans Pro" w:hAnsi="EC Square Sans Pro"/>
          <w:lang w:val="en-GB"/>
        </w:rPr>
        <w:t>OECD guidance document Nr. 34 on validation defines relevance as follows: "Description of relationship of the test to the effect of interest and whether it is meaningful and useful for a particular purpose. It is the extent to which the test correctly measures or predicts the biological effect of interest. Relevance incorporates consideration of accuracy (concordance) of a test method."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75E" w14:textId="4FD44EF8" w:rsidR="00C235C3" w:rsidRDefault="00C235C3">
    <w:pPr>
      <w:pStyle w:val="Header"/>
    </w:pPr>
    <w:r>
      <w:rPr>
        <w:noProof/>
      </w:rPr>
      <w:pict w14:anchorId="65ECF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781314" o:spid="_x0000_s2053" type="#_x0000_t136" style="position:absolute;margin-left:0;margin-top:0;width:556.05pt;height:83.4pt;rotation:315;z-index:-251649024;mso-position-horizontal:center;mso-position-horizontal-relative:margin;mso-position-vertical:center;mso-position-vertical-relative:margin" o:allowincell="f" fillcolor="#d8d8d8 [2732]" stroked="f">
          <v:fill opacity=".5"/>
          <v:textpath style="font-family:&quot;Calibri&quot;;font-size:1pt" string="LIMITED DISTRIBU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6" w:type="dxa"/>
      <w:tblLayout w:type="fixed"/>
      <w:tblCellMar>
        <w:left w:w="0" w:type="dxa"/>
        <w:right w:w="0" w:type="dxa"/>
      </w:tblCellMar>
      <w:tblLook w:val="0000" w:firstRow="0" w:lastRow="0" w:firstColumn="0" w:lastColumn="0" w:noHBand="0" w:noVBand="0"/>
    </w:tblPr>
    <w:tblGrid>
      <w:gridCol w:w="2381"/>
      <w:gridCol w:w="7195"/>
    </w:tblGrid>
    <w:tr w:rsidR="00C235C3" w14:paraId="24083155" w14:textId="77777777" w:rsidTr="005524D7">
      <w:trPr>
        <w:trHeight w:val="1440"/>
      </w:trPr>
      <w:tc>
        <w:tcPr>
          <w:tcW w:w="2381" w:type="dxa"/>
          <w:tcBorders>
            <w:top w:val="nil"/>
            <w:left w:val="nil"/>
            <w:bottom w:val="nil"/>
            <w:right w:val="nil"/>
          </w:tcBorders>
        </w:tcPr>
        <w:p w14:paraId="49FBB063" w14:textId="77777777" w:rsidR="00C235C3" w:rsidRDefault="00C235C3" w:rsidP="006F118E">
          <w:pPr>
            <w:pStyle w:val="ZCom"/>
          </w:pPr>
          <w:r>
            <w:rPr>
              <w:noProof/>
              <w:sz w:val="20"/>
              <w:szCs w:val="20"/>
            </w:rPr>
            <w:drawing>
              <wp:inline distT="0" distB="0" distL="0" distR="0" wp14:anchorId="230BD5C5" wp14:editId="1814B88A">
                <wp:extent cx="1367155" cy="675005"/>
                <wp:effectExtent l="0" t="0" r="4445" b="0"/>
                <wp:docPr id="5" name="Picture 5"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155" cy="675005"/>
                        </a:xfrm>
                        <a:prstGeom prst="rect">
                          <a:avLst/>
                        </a:prstGeom>
                        <a:noFill/>
                        <a:ln>
                          <a:noFill/>
                        </a:ln>
                      </pic:spPr>
                    </pic:pic>
                  </a:graphicData>
                </a:graphic>
              </wp:inline>
            </w:drawing>
          </w:r>
        </w:p>
      </w:tc>
      <w:tc>
        <w:tcPr>
          <w:tcW w:w="7195" w:type="dxa"/>
          <w:tcBorders>
            <w:top w:val="nil"/>
            <w:left w:val="nil"/>
            <w:bottom w:val="nil"/>
            <w:right w:val="nil"/>
          </w:tcBorders>
        </w:tcPr>
        <w:p w14:paraId="57AAA81F" w14:textId="77777777" w:rsidR="00C235C3" w:rsidRDefault="00C235C3" w:rsidP="006F118E">
          <w:pPr>
            <w:pStyle w:val="ZCom"/>
          </w:pPr>
          <w:r>
            <w:t>EUROPEAN COMMISSION</w:t>
          </w:r>
        </w:p>
        <w:p w14:paraId="49008527" w14:textId="77777777" w:rsidR="00C235C3" w:rsidRDefault="00C235C3" w:rsidP="006F118E">
          <w:pPr>
            <w:pStyle w:val="ZDGName"/>
          </w:pPr>
          <w:r>
            <w:t>DIRECTORATE-GENERAL</w:t>
          </w:r>
        </w:p>
        <w:p w14:paraId="3401057B" w14:textId="77777777" w:rsidR="00C235C3" w:rsidRDefault="00C235C3" w:rsidP="006F118E">
          <w:pPr>
            <w:pStyle w:val="ZDGName"/>
          </w:pPr>
          <w:r>
            <w:t>JOINT RESEARCH CENTRE</w:t>
          </w:r>
        </w:p>
        <w:p w14:paraId="263C1122" w14:textId="77777777" w:rsidR="00C235C3" w:rsidRDefault="00C235C3" w:rsidP="006F118E">
          <w:pPr>
            <w:pStyle w:val="ZDGName"/>
          </w:pPr>
          <w:r>
            <w:t>Directorate F - Health, Consumers and Reference Materials</w:t>
          </w:r>
        </w:p>
        <w:p w14:paraId="696A09D5" w14:textId="77777777" w:rsidR="00C235C3" w:rsidRDefault="00C235C3" w:rsidP="006F118E">
          <w:pPr>
            <w:pStyle w:val="ZDGName"/>
          </w:pPr>
          <w:r w:rsidRPr="00774E61">
            <w:rPr>
              <w:rFonts w:ascii="Helvetica" w:hAnsi="Helvetica"/>
              <w:b/>
            </w:rPr>
            <w:t xml:space="preserve">European </w:t>
          </w:r>
          <w:r>
            <w:rPr>
              <w:rFonts w:ascii="Helvetica" w:hAnsi="Helvetica"/>
              <w:b/>
            </w:rPr>
            <w:t xml:space="preserve">Union Reference Laboratory for Alternatives to Animal Testing </w:t>
          </w:r>
          <w:r w:rsidRPr="00774E61">
            <w:rPr>
              <w:rFonts w:ascii="Helvetica" w:hAnsi="Helvetica"/>
              <w:b/>
            </w:rPr>
            <w:t>(</w:t>
          </w:r>
          <w:r>
            <w:rPr>
              <w:rFonts w:ascii="Helvetica" w:hAnsi="Helvetica"/>
              <w:b/>
            </w:rPr>
            <w:t xml:space="preserve">EURL </w:t>
          </w:r>
          <w:r w:rsidRPr="00774E61">
            <w:rPr>
              <w:rFonts w:ascii="Helvetica" w:hAnsi="Helvetica"/>
              <w:b/>
            </w:rPr>
            <w:t>ECVAM)</w:t>
          </w:r>
        </w:p>
      </w:tc>
    </w:tr>
  </w:tbl>
  <w:p w14:paraId="1EBC8077" w14:textId="440BDA4E" w:rsidR="00C235C3" w:rsidRPr="006F118E" w:rsidRDefault="00C235C3" w:rsidP="006F11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DD863" w14:textId="321AAC48" w:rsidR="00C235C3" w:rsidRDefault="00C235C3">
    <w:pPr>
      <w:pStyle w:val="Header"/>
    </w:pPr>
    <w:r>
      <w:rPr>
        <w:noProof/>
      </w:rPr>
      <w:pict w14:anchorId="02272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781313" o:spid="_x0000_s2052" type="#_x0000_t136" style="position:absolute;margin-left:0;margin-top:0;width:556.05pt;height:83.4pt;rotation:315;z-index:-251651072;mso-position-horizontal:center;mso-position-horizontal-relative:margin;mso-position-vertical:center;mso-position-vertical-relative:margin" o:allowincell="f" fillcolor="#d8d8d8 [2732]" stroked="f">
          <v:fill opacity=".5"/>
          <v:textpath style="font-family:&quot;Calibri&quot;;font-size:1pt" string="LIMITED DISTRIBUTION"/>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2ECBF" w14:textId="77777777" w:rsidR="00C235C3" w:rsidRPr="006F118E" w:rsidRDefault="00C235C3" w:rsidP="006F11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D2C3F"/>
    <w:multiLevelType w:val="hybridMultilevel"/>
    <w:tmpl w:val="4108352A"/>
    <w:lvl w:ilvl="0" w:tplc="81EA6556">
      <w:start w:val="1"/>
      <w:numFmt w:val="bullet"/>
      <w:lvlText w:val="•"/>
      <w:lvlJc w:val="left"/>
      <w:pPr>
        <w:tabs>
          <w:tab w:val="num" w:pos="720"/>
        </w:tabs>
        <w:ind w:left="720" w:hanging="360"/>
      </w:pPr>
      <w:rPr>
        <w:rFonts w:ascii="Arial" w:hAnsi="Arial" w:hint="default"/>
      </w:rPr>
    </w:lvl>
    <w:lvl w:ilvl="1" w:tplc="1A56D666">
      <w:start w:val="1"/>
      <w:numFmt w:val="bullet"/>
      <w:lvlText w:val="•"/>
      <w:lvlJc w:val="left"/>
      <w:pPr>
        <w:tabs>
          <w:tab w:val="num" w:pos="1440"/>
        </w:tabs>
        <w:ind w:left="1440" w:hanging="360"/>
      </w:pPr>
      <w:rPr>
        <w:rFonts w:ascii="Arial" w:hAnsi="Arial" w:hint="default"/>
      </w:rPr>
    </w:lvl>
    <w:lvl w:ilvl="2" w:tplc="B69E7412">
      <w:start w:val="1"/>
      <w:numFmt w:val="bullet"/>
      <w:lvlText w:val="•"/>
      <w:lvlJc w:val="left"/>
      <w:pPr>
        <w:tabs>
          <w:tab w:val="num" w:pos="2160"/>
        </w:tabs>
        <w:ind w:left="2160" w:hanging="360"/>
      </w:pPr>
      <w:rPr>
        <w:rFonts w:ascii="Arial" w:hAnsi="Arial" w:hint="default"/>
      </w:rPr>
    </w:lvl>
    <w:lvl w:ilvl="3" w:tplc="4EB83E04">
      <w:start w:val="1"/>
      <w:numFmt w:val="bullet"/>
      <w:lvlText w:val="•"/>
      <w:lvlJc w:val="left"/>
      <w:pPr>
        <w:tabs>
          <w:tab w:val="num" w:pos="2880"/>
        </w:tabs>
        <w:ind w:left="2880" w:hanging="360"/>
      </w:pPr>
      <w:rPr>
        <w:rFonts w:ascii="Arial" w:hAnsi="Arial" w:hint="default"/>
      </w:rPr>
    </w:lvl>
    <w:lvl w:ilvl="4" w:tplc="A7AC061C" w:tentative="1">
      <w:start w:val="1"/>
      <w:numFmt w:val="bullet"/>
      <w:lvlText w:val="•"/>
      <w:lvlJc w:val="left"/>
      <w:pPr>
        <w:tabs>
          <w:tab w:val="num" w:pos="3600"/>
        </w:tabs>
        <w:ind w:left="3600" w:hanging="360"/>
      </w:pPr>
      <w:rPr>
        <w:rFonts w:ascii="Arial" w:hAnsi="Arial" w:hint="default"/>
      </w:rPr>
    </w:lvl>
    <w:lvl w:ilvl="5" w:tplc="DD34CC64" w:tentative="1">
      <w:start w:val="1"/>
      <w:numFmt w:val="bullet"/>
      <w:lvlText w:val="•"/>
      <w:lvlJc w:val="left"/>
      <w:pPr>
        <w:tabs>
          <w:tab w:val="num" w:pos="4320"/>
        </w:tabs>
        <w:ind w:left="4320" w:hanging="360"/>
      </w:pPr>
      <w:rPr>
        <w:rFonts w:ascii="Arial" w:hAnsi="Arial" w:hint="default"/>
      </w:rPr>
    </w:lvl>
    <w:lvl w:ilvl="6" w:tplc="C0F60FF4" w:tentative="1">
      <w:start w:val="1"/>
      <w:numFmt w:val="bullet"/>
      <w:lvlText w:val="•"/>
      <w:lvlJc w:val="left"/>
      <w:pPr>
        <w:tabs>
          <w:tab w:val="num" w:pos="5040"/>
        </w:tabs>
        <w:ind w:left="5040" w:hanging="360"/>
      </w:pPr>
      <w:rPr>
        <w:rFonts w:ascii="Arial" w:hAnsi="Arial" w:hint="default"/>
      </w:rPr>
    </w:lvl>
    <w:lvl w:ilvl="7" w:tplc="6C708306" w:tentative="1">
      <w:start w:val="1"/>
      <w:numFmt w:val="bullet"/>
      <w:lvlText w:val="•"/>
      <w:lvlJc w:val="left"/>
      <w:pPr>
        <w:tabs>
          <w:tab w:val="num" w:pos="5760"/>
        </w:tabs>
        <w:ind w:left="5760" w:hanging="360"/>
      </w:pPr>
      <w:rPr>
        <w:rFonts w:ascii="Arial" w:hAnsi="Arial" w:hint="default"/>
      </w:rPr>
    </w:lvl>
    <w:lvl w:ilvl="8" w:tplc="138086B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CE6791"/>
    <w:multiLevelType w:val="multilevel"/>
    <w:tmpl w:val="4FD4C626"/>
    <w:lvl w:ilvl="0">
      <w:start w:val="1"/>
      <w:numFmt w:val="decimal"/>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 w15:restartNumberingAfterBreak="0">
    <w:nsid w:val="0DB9241E"/>
    <w:multiLevelType w:val="hybridMultilevel"/>
    <w:tmpl w:val="B84A6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594892"/>
    <w:multiLevelType w:val="multilevel"/>
    <w:tmpl w:val="E1C4C4F2"/>
    <w:styleLink w:val="CurrentList1"/>
    <w:lvl w:ilvl="0">
      <w:start w:val="1"/>
      <w:numFmt w:val="lowerRoman"/>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1E955F7"/>
    <w:multiLevelType w:val="hybridMultilevel"/>
    <w:tmpl w:val="77520D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8A944AC"/>
    <w:multiLevelType w:val="hybridMultilevel"/>
    <w:tmpl w:val="A3380FB2"/>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19FD479D"/>
    <w:multiLevelType w:val="hybridMultilevel"/>
    <w:tmpl w:val="F2681B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952C4F"/>
    <w:multiLevelType w:val="hybridMultilevel"/>
    <w:tmpl w:val="EB58462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2558631A"/>
    <w:multiLevelType w:val="hybridMultilevel"/>
    <w:tmpl w:val="0518B7A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81095B"/>
    <w:multiLevelType w:val="hybridMultilevel"/>
    <w:tmpl w:val="3E56F554"/>
    <w:lvl w:ilvl="0" w:tplc="8320E73C">
      <w:start w:val="1"/>
      <w:numFmt w:val="bullet"/>
      <w:lvlText w:val="-"/>
      <w:lvlJc w:val="left"/>
      <w:pPr>
        <w:ind w:left="720" w:hanging="360"/>
      </w:pPr>
      <w:rPr>
        <w:rFonts w:ascii="Calibri" w:eastAsia="MS Minngs"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206BD9"/>
    <w:multiLevelType w:val="hybridMultilevel"/>
    <w:tmpl w:val="622EF0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5D7F8C"/>
    <w:multiLevelType w:val="hybridMultilevel"/>
    <w:tmpl w:val="FB688D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0672937"/>
    <w:multiLevelType w:val="hybridMultilevel"/>
    <w:tmpl w:val="950ECB72"/>
    <w:lvl w:ilvl="0" w:tplc="1B886F0A">
      <w:start w:val="1"/>
      <w:numFmt w:val="bullet"/>
      <w:lvlText w:val=""/>
      <w:lvlJc w:val="left"/>
      <w:pPr>
        <w:ind w:left="2563" w:hanging="360"/>
      </w:pPr>
      <w:rPr>
        <w:rFonts w:ascii="Symbol" w:hAnsi="Symbol" w:hint="default"/>
        <w:sz w:val="18"/>
      </w:rPr>
    </w:lvl>
    <w:lvl w:ilvl="1" w:tplc="08090003" w:tentative="1">
      <w:start w:val="1"/>
      <w:numFmt w:val="bullet"/>
      <w:lvlText w:val="o"/>
      <w:lvlJc w:val="left"/>
      <w:pPr>
        <w:ind w:left="3283" w:hanging="360"/>
      </w:pPr>
      <w:rPr>
        <w:rFonts w:ascii="Courier New" w:hAnsi="Courier New" w:cs="Courier New" w:hint="default"/>
      </w:rPr>
    </w:lvl>
    <w:lvl w:ilvl="2" w:tplc="08090005" w:tentative="1">
      <w:start w:val="1"/>
      <w:numFmt w:val="bullet"/>
      <w:lvlText w:val=""/>
      <w:lvlJc w:val="left"/>
      <w:pPr>
        <w:ind w:left="4003" w:hanging="360"/>
      </w:pPr>
      <w:rPr>
        <w:rFonts w:ascii="Wingdings" w:hAnsi="Wingdings" w:hint="default"/>
      </w:rPr>
    </w:lvl>
    <w:lvl w:ilvl="3" w:tplc="08090001" w:tentative="1">
      <w:start w:val="1"/>
      <w:numFmt w:val="bullet"/>
      <w:lvlText w:val=""/>
      <w:lvlJc w:val="left"/>
      <w:pPr>
        <w:ind w:left="4723" w:hanging="360"/>
      </w:pPr>
      <w:rPr>
        <w:rFonts w:ascii="Symbol" w:hAnsi="Symbol" w:hint="default"/>
      </w:rPr>
    </w:lvl>
    <w:lvl w:ilvl="4" w:tplc="08090003" w:tentative="1">
      <w:start w:val="1"/>
      <w:numFmt w:val="bullet"/>
      <w:lvlText w:val="o"/>
      <w:lvlJc w:val="left"/>
      <w:pPr>
        <w:ind w:left="5443" w:hanging="360"/>
      </w:pPr>
      <w:rPr>
        <w:rFonts w:ascii="Courier New" w:hAnsi="Courier New" w:cs="Courier New" w:hint="default"/>
      </w:rPr>
    </w:lvl>
    <w:lvl w:ilvl="5" w:tplc="08090005" w:tentative="1">
      <w:start w:val="1"/>
      <w:numFmt w:val="bullet"/>
      <w:lvlText w:val=""/>
      <w:lvlJc w:val="left"/>
      <w:pPr>
        <w:ind w:left="6163" w:hanging="360"/>
      </w:pPr>
      <w:rPr>
        <w:rFonts w:ascii="Wingdings" w:hAnsi="Wingdings" w:hint="default"/>
      </w:rPr>
    </w:lvl>
    <w:lvl w:ilvl="6" w:tplc="08090001" w:tentative="1">
      <w:start w:val="1"/>
      <w:numFmt w:val="bullet"/>
      <w:lvlText w:val=""/>
      <w:lvlJc w:val="left"/>
      <w:pPr>
        <w:ind w:left="6883" w:hanging="360"/>
      </w:pPr>
      <w:rPr>
        <w:rFonts w:ascii="Symbol" w:hAnsi="Symbol" w:hint="default"/>
      </w:rPr>
    </w:lvl>
    <w:lvl w:ilvl="7" w:tplc="08090003" w:tentative="1">
      <w:start w:val="1"/>
      <w:numFmt w:val="bullet"/>
      <w:lvlText w:val="o"/>
      <w:lvlJc w:val="left"/>
      <w:pPr>
        <w:ind w:left="7603" w:hanging="360"/>
      </w:pPr>
      <w:rPr>
        <w:rFonts w:ascii="Courier New" w:hAnsi="Courier New" w:cs="Courier New" w:hint="default"/>
      </w:rPr>
    </w:lvl>
    <w:lvl w:ilvl="8" w:tplc="08090005" w:tentative="1">
      <w:start w:val="1"/>
      <w:numFmt w:val="bullet"/>
      <w:lvlText w:val=""/>
      <w:lvlJc w:val="left"/>
      <w:pPr>
        <w:ind w:left="8323" w:hanging="360"/>
      </w:pPr>
      <w:rPr>
        <w:rFonts w:ascii="Wingdings" w:hAnsi="Wingdings" w:hint="default"/>
      </w:rPr>
    </w:lvl>
  </w:abstractNum>
  <w:abstractNum w:abstractNumId="13" w15:restartNumberingAfterBreak="0">
    <w:nsid w:val="34EA381C"/>
    <w:multiLevelType w:val="hybridMultilevel"/>
    <w:tmpl w:val="7FC08A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745CAC"/>
    <w:multiLevelType w:val="hybridMultilevel"/>
    <w:tmpl w:val="DC566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E30BA7"/>
    <w:multiLevelType w:val="hybridMultilevel"/>
    <w:tmpl w:val="315C0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3033A0"/>
    <w:multiLevelType w:val="multilevel"/>
    <w:tmpl w:val="4838EC4E"/>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80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pStyle w:val="Heading4"/>
      <w:lvlText w:val="%1.%2.%3.%4."/>
      <w:lvlJc w:val="left"/>
      <w:pPr>
        <w:tabs>
          <w:tab w:val="num" w:pos="360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480"/>
        </w:tabs>
        <w:ind w:left="3240" w:hanging="1080"/>
      </w:pPr>
      <w:rPr>
        <w:rFonts w:cs="Times New Roman"/>
      </w:rPr>
    </w:lvl>
    <w:lvl w:ilvl="7">
      <w:start w:val="1"/>
      <w:numFmt w:val="decimal"/>
      <w:lvlText w:val="%1.%2.%3.%4.%5.%6.%7.%8."/>
      <w:lvlJc w:val="left"/>
      <w:pPr>
        <w:tabs>
          <w:tab w:val="num" w:pos="7200"/>
        </w:tabs>
        <w:ind w:left="3744" w:hanging="1224"/>
      </w:pPr>
      <w:rPr>
        <w:rFonts w:cs="Times New Roman"/>
      </w:rPr>
    </w:lvl>
    <w:lvl w:ilvl="8">
      <w:start w:val="1"/>
      <w:numFmt w:val="decimal"/>
      <w:lvlText w:val="%1.%2.%3.%4.%5.%6.%7.%8.%9."/>
      <w:lvlJc w:val="left"/>
      <w:pPr>
        <w:tabs>
          <w:tab w:val="num" w:pos="8280"/>
        </w:tabs>
        <w:ind w:left="4320" w:hanging="1440"/>
      </w:pPr>
      <w:rPr>
        <w:rFonts w:cs="Times New Roman"/>
      </w:rPr>
    </w:lvl>
  </w:abstractNum>
  <w:abstractNum w:abstractNumId="17" w15:restartNumberingAfterBreak="0">
    <w:nsid w:val="499E6502"/>
    <w:multiLevelType w:val="hybridMultilevel"/>
    <w:tmpl w:val="99A4D8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99247F"/>
    <w:multiLevelType w:val="hybridMultilevel"/>
    <w:tmpl w:val="B2284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AB5E2E"/>
    <w:multiLevelType w:val="hybridMultilevel"/>
    <w:tmpl w:val="AEF8D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816944"/>
    <w:multiLevelType w:val="hybridMultilevel"/>
    <w:tmpl w:val="5296A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296D49"/>
    <w:multiLevelType w:val="hybridMultilevel"/>
    <w:tmpl w:val="D16EDF62"/>
    <w:lvl w:ilvl="0" w:tplc="8320E73C">
      <w:start w:val="1"/>
      <w:numFmt w:val="bullet"/>
      <w:lvlText w:val="-"/>
      <w:lvlJc w:val="left"/>
      <w:pPr>
        <w:ind w:left="720" w:hanging="360"/>
      </w:pPr>
      <w:rPr>
        <w:rFonts w:ascii="Calibri" w:eastAsia="MS Minngs"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B4774F"/>
    <w:multiLevelType w:val="multilevel"/>
    <w:tmpl w:val="E1C4C4F2"/>
    <w:styleLink w:val="Style1"/>
    <w:lvl w:ilvl="0">
      <w:start w:val="1"/>
      <w:numFmt w:val="lowerLetter"/>
      <w:lvlText w:val="(%1)"/>
      <w:lvlJc w:val="left"/>
      <w:pPr>
        <w:tabs>
          <w:tab w:val="num" w:pos="0"/>
        </w:tabs>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72F7D99"/>
    <w:multiLevelType w:val="hybridMultilevel"/>
    <w:tmpl w:val="3CDC14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761BE2"/>
    <w:multiLevelType w:val="hybridMultilevel"/>
    <w:tmpl w:val="A3FA3512"/>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5" w15:restartNumberingAfterBreak="0">
    <w:nsid w:val="57D136BB"/>
    <w:multiLevelType w:val="hybridMultilevel"/>
    <w:tmpl w:val="001C6986"/>
    <w:lvl w:ilvl="0" w:tplc="DEEE159A">
      <w:start w:val="1"/>
      <w:numFmt w:val="decimal"/>
      <w:lvlText w:val="%1)"/>
      <w:lvlJc w:val="left"/>
      <w:pPr>
        <w:ind w:left="720" w:hanging="360"/>
      </w:pPr>
      <w:rPr>
        <w:rFonts w:ascii="Calibri" w:eastAsiaTheme="minorHAnsi" w:hAnsi="Calibri" w:cstheme="minorBidi" w:hint="default"/>
        <w:sz w:val="22"/>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61A83C21"/>
    <w:multiLevelType w:val="hybridMultilevel"/>
    <w:tmpl w:val="59E083C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AF1D65"/>
    <w:multiLevelType w:val="multilevel"/>
    <w:tmpl w:val="2ADCB19C"/>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800"/>
        </w:tabs>
        <w:ind w:left="792" w:hanging="432"/>
      </w:pPr>
      <w:rPr>
        <w:rFonts w:cs="Times New Roman"/>
      </w:rPr>
    </w:lvl>
    <w:lvl w:ilvl="2">
      <w:start w:val="1"/>
      <w:numFmt w:val="decimal"/>
      <w:pStyle w:val="Heading3"/>
      <w:lvlText w:val="%1.%2.%3."/>
      <w:lvlJc w:val="left"/>
      <w:pPr>
        <w:tabs>
          <w:tab w:val="num" w:pos="2520"/>
        </w:tabs>
        <w:ind w:left="1224" w:hanging="504"/>
      </w:pPr>
      <w:rPr>
        <w:rFonts w:cs="Times New Roman"/>
      </w:rPr>
    </w:lvl>
    <w:lvl w:ilvl="3">
      <w:start w:val="1"/>
      <w:numFmt w:val="decimal"/>
      <w:lvlText w:val="%1.%2.%3.%4."/>
      <w:lvlJc w:val="left"/>
      <w:pPr>
        <w:tabs>
          <w:tab w:val="num" w:pos="360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480"/>
        </w:tabs>
        <w:ind w:left="3240" w:hanging="1080"/>
      </w:pPr>
      <w:rPr>
        <w:rFonts w:cs="Times New Roman"/>
      </w:rPr>
    </w:lvl>
    <w:lvl w:ilvl="7">
      <w:start w:val="1"/>
      <w:numFmt w:val="decimal"/>
      <w:lvlText w:val="%1.%2.%3.%4.%5.%6.%7.%8."/>
      <w:lvlJc w:val="left"/>
      <w:pPr>
        <w:tabs>
          <w:tab w:val="num" w:pos="7200"/>
        </w:tabs>
        <w:ind w:left="3744" w:hanging="1224"/>
      </w:pPr>
      <w:rPr>
        <w:rFonts w:cs="Times New Roman"/>
      </w:rPr>
    </w:lvl>
    <w:lvl w:ilvl="8">
      <w:start w:val="1"/>
      <w:numFmt w:val="decimal"/>
      <w:lvlText w:val="%1.%2.%3.%4.%5.%6.%7.%8.%9."/>
      <w:lvlJc w:val="left"/>
      <w:pPr>
        <w:tabs>
          <w:tab w:val="num" w:pos="8280"/>
        </w:tabs>
        <w:ind w:left="4320" w:hanging="1440"/>
      </w:pPr>
      <w:rPr>
        <w:rFonts w:cs="Times New Roman"/>
      </w:rPr>
    </w:lvl>
  </w:abstractNum>
  <w:abstractNum w:abstractNumId="28" w15:restartNumberingAfterBreak="0">
    <w:nsid w:val="64072903"/>
    <w:multiLevelType w:val="hybridMultilevel"/>
    <w:tmpl w:val="3C4C8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80B49CA"/>
    <w:multiLevelType w:val="hybridMultilevel"/>
    <w:tmpl w:val="0E16D7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E34A12"/>
    <w:multiLevelType w:val="hybridMultilevel"/>
    <w:tmpl w:val="8C10AD36"/>
    <w:lvl w:ilvl="0" w:tplc="041D000B">
      <w:start w:val="1"/>
      <w:numFmt w:val="bullet"/>
      <w:lvlText w:val=""/>
      <w:lvlJc w:val="left"/>
      <w:pPr>
        <w:ind w:left="1440" w:hanging="360"/>
      </w:pPr>
      <w:rPr>
        <w:rFonts w:ascii="Wingdings" w:hAnsi="Wingdings"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31" w15:restartNumberingAfterBreak="0">
    <w:nsid w:val="6BD64F16"/>
    <w:multiLevelType w:val="hybridMultilevel"/>
    <w:tmpl w:val="42F64FBA"/>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D20A26"/>
    <w:multiLevelType w:val="hybridMultilevel"/>
    <w:tmpl w:val="136A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D61C28"/>
    <w:multiLevelType w:val="multilevel"/>
    <w:tmpl w:val="649AFD88"/>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80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600"/>
        </w:tabs>
        <w:ind w:left="1728" w:hanging="648"/>
      </w:pPr>
      <w:rPr>
        <w:rFonts w:cs="Times New Roman"/>
      </w:rPr>
    </w:lvl>
    <w:lvl w:ilvl="4">
      <w:start w:val="1"/>
      <w:numFmt w:val="decimal"/>
      <w:pStyle w:val="Heading5"/>
      <w:lvlText w:val="%1.%2.%3.%4.%5."/>
      <w:lvlJc w:val="left"/>
      <w:pPr>
        <w:tabs>
          <w:tab w:val="num" w:pos="432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480"/>
        </w:tabs>
        <w:ind w:left="3240" w:hanging="1080"/>
      </w:pPr>
      <w:rPr>
        <w:rFonts w:cs="Times New Roman"/>
      </w:rPr>
    </w:lvl>
    <w:lvl w:ilvl="7">
      <w:start w:val="1"/>
      <w:numFmt w:val="decimal"/>
      <w:lvlText w:val="%1.%2.%3.%4.%5.%6.%7.%8."/>
      <w:lvlJc w:val="left"/>
      <w:pPr>
        <w:tabs>
          <w:tab w:val="num" w:pos="7200"/>
        </w:tabs>
        <w:ind w:left="3744" w:hanging="1224"/>
      </w:pPr>
      <w:rPr>
        <w:rFonts w:cs="Times New Roman"/>
      </w:rPr>
    </w:lvl>
    <w:lvl w:ilvl="8">
      <w:start w:val="1"/>
      <w:numFmt w:val="decimal"/>
      <w:lvlText w:val="%1.%2.%3.%4.%5.%6.%7.%8.%9."/>
      <w:lvlJc w:val="left"/>
      <w:pPr>
        <w:tabs>
          <w:tab w:val="num" w:pos="8280"/>
        </w:tabs>
        <w:ind w:left="4320" w:hanging="1440"/>
      </w:pPr>
      <w:rPr>
        <w:rFonts w:cs="Times New Roman"/>
      </w:rPr>
    </w:lvl>
  </w:abstractNum>
  <w:abstractNum w:abstractNumId="34" w15:restartNumberingAfterBreak="0">
    <w:nsid w:val="744C657B"/>
    <w:multiLevelType w:val="hybridMultilevel"/>
    <w:tmpl w:val="FF02A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5D3564"/>
    <w:multiLevelType w:val="hybridMultilevel"/>
    <w:tmpl w:val="E1086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F8144BF"/>
    <w:multiLevelType w:val="hybridMultilevel"/>
    <w:tmpl w:val="3D86BA1A"/>
    <w:lvl w:ilvl="0" w:tplc="8320E73C">
      <w:start w:val="1"/>
      <w:numFmt w:val="bullet"/>
      <w:lvlText w:val="-"/>
      <w:lvlJc w:val="left"/>
      <w:pPr>
        <w:ind w:left="1539" w:hanging="360"/>
      </w:pPr>
      <w:rPr>
        <w:rFonts w:ascii="Calibri" w:eastAsia="MS Minngs" w:hAnsi="Calibri" w:cs="Calibri" w:hint="default"/>
      </w:rPr>
    </w:lvl>
    <w:lvl w:ilvl="1" w:tplc="08090003" w:tentative="1">
      <w:start w:val="1"/>
      <w:numFmt w:val="bullet"/>
      <w:lvlText w:val="o"/>
      <w:lvlJc w:val="left"/>
      <w:pPr>
        <w:ind w:left="2259" w:hanging="360"/>
      </w:pPr>
      <w:rPr>
        <w:rFonts w:ascii="Courier New" w:hAnsi="Courier New" w:cs="Courier New" w:hint="default"/>
      </w:rPr>
    </w:lvl>
    <w:lvl w:ilvl="2" w:tplc="08090005" w:tentative="1">
      <w:start w:val="1"/>
      <w:numFmt w:val="bullet"/>
      <w:lvlText w:val=""/>
      <w:lvlJc w:val="left"/>
      <w:pPr>
        <w:ind w:left="2979" w:hanging="360"/>
      </w:pPr>
      <w:rPr>
        <w:rFonts w:ascii="Wingdings" w:hAnsi="Wingdings" w:hint="default"/>
      </w:rPr>
    </w:lvl>
    <w:lvl w:ilvl="3" w:tplc="08090001" w:tentative="1">
      <w:start w:val="1"/>
      <w:numFmt w:val="bullet"/>
      <w:lvlText w:val=""/>
      <w:lvlJc w:val="left"/>
      <w:pPr>
        <w:ind w:left="3699" w:hanging="360"/>
      </w:pPr>
      <w:rPr>
        <w:rFonts w:ascii="Symbol" w:hAnsi="Symbol" w:hint="default"/>
      </w:rPr>
    </w:lvl>
    <w:lvl w:ilvl="4" w:tplc="08090003" w:tentative="1">
      <w:start w:val="1"/>
      <w:numFmt w:val="bullet"/>
      <w:lvlText w:val="o"/>
      <w:lvlJc w:val="left"/>
      <w:pPr>
        <w:ind w:left="4419" w:hanging="360"/>
      </w:pPr>
      <w:rPr>
        <w:rFonts w:ascii="Courier New" w:hAnsi="Courier New" w:cs="Courier New" w:hint="default"/>
      </w:rPr>
    </w:lvl>
    <w:lvl w:ilvl="5" w:tplc="08090005" w:tentative="1">
      <w:start w:val="1"/>
      <w:numFmt w:val="bullet"/>
      <w:lvlText w:val=""/>
      <w:lvlJc w:val="left"/>
      <w:pPr>
        <w:ind w:left="5139" w:hanging="360"/>
      </w:pPr>
      <w:rPr>
        <w:rFonts w:ascii="Wingdings" w:hAnsi="Wingdings" w:hint="default"/>
      </w:rPr>
    </w:lvl>
    <w:lvl w:ilvl="6" w:tplc="08090001" w:tentative="1">
      <w:start w:val="1"/>
      <w:numFmt w:val="bullet"/>
      <w:lvlText w:val=""/>
      <w:lvlJc w:val="left"/>
      <w:pPr>
        <w:ind w:left="5859" w:hanging="360"/>
      </w:pPr>
      <w:rPr>
        <w:rFonts w:ascii="Symbol" w:hAnsi="Symbol" w:hint="default"/>
      </w:rPr>
    </w:lvl>
    <w:lvl w:ilvl="7" w:tplc="08090003" w:tentative="1">
      <w:start w:val="1"/>
      <w:numFmt w:val="bullet"/>
      <w:lvlText w:val="o"/>
      <w:lvlJc w:val="left"/>
      <w:pPr>
        <w:ind w:left="6579" w:hanging="360"/>
      </w:pPr>
      <w:rPr>
        <w:rFonts w:ascii="Courier New" w:hAnsi="Courier New" w:cs="Courier New" w:hint="default"/>
      </w:rPr>
    </w:lvl>
    <w:lvl w:ilvl="8" w:tplc="08090005" w:tentative="1">
      <w:start w:val="1"/>
      <w:numFmt w:val="bullet"/>
      <w:lvlText w:val=""/>
      <w:lvlJc w:val="left"/>
      <w:pPr>
        <w:ind w:left="7299" w:hanging="360"/>
      </w:pPr>
      <w:rPr>
        <w:rFonts w:ascii="Wingdings" w:hAnsi="Wingdings" w:hint="default"/>
      </w:rPr>
    </w:lvl>
  </w:abstractNum>
  <w:num w:numId="1">
    <w:abstractNumId w:val="25"/>
  </w:num>
  <w:num w:numId="2">
    <w:abstractNumId w:val="10"/>
  </w:num>
  <w:num w:numId="3">
    <w:abstractNumId w:val="1"/>
  </w:num>
  <w:num w:numId="4">
    <w:abstractNumId w:val="16"/>
  </w:num>
  <w:num w:numId="5">
    <w:abstractNumId w:val="27"/>
  </w:num>
  <w:num w:numId="6">
    <w:abstractNumId w:val="33"/>
  </w:num>
  <w:num w:numId="7">
    <w:abstractNumId w:val="3"/>
  </w:num>
  <w:num w:numId="8">
    <w:abstractNumId w:val="22"/>
  </w:num>
  <w:num w:numId="9">
    <w:abstractNumId w:val="26"/>
  </w:num>
  <w:num w:numId="10">
    <w:abstractNumId w:val="31"/>
  </w:num>
  <w:num w:numId="11">
    <w:abstractNumId w:val="8"/>
  </w:num>
  <w:num w:numId="12">
    <w:abstractNumId w:val="29"/>
  </w:num>
  <w:num w:numId="13">
    <w:abstractNumId w:val="20"/>
  </w:num>
  <w:num w:numId="14">
    <w:abstractNumId w:val="18"/>
  </w:num>
  <w:num w:numId="15">
    <w:abstractNumId w:val="6"/>
  </w:num>
  <w:num w:numId="16">
    <w:abstractNumId w:val="34"/>
  </w:num>
  <w:num w:numId="17">
    <w:abstractNumId w:val="7"/>
  </w:num>
  <w:num w:numId="18">
    <w:abstractNumId w:val="23"/>
  </w:num>
  <w:num w:numId="19">
    <w:abstractNumId w:val="19"/>
  </w:num>
  <w:num w:numId="20">
    <w:abstractNumId w:val="28"/>
  </w:num>
  <w:num w:numId="21">
    <w:abstractNumId w:val="35"/>
  </w:num>
  <w:num w:numId="22">
    <w:abstractNumId w:val="32"/>
  </w:num>
  <w:num w:numId="23">
    <w:abstractNumId w:val="15"/>
  </w:num>
  <w:num w:numId="24">
    <w:abstractNumId w:val="13"/>
  </w:num>
  <w:num w:numId="25">
    <w:abstractNumId w:val="17"/>
  </w:num>
  <w:num w:numId="26">
    <w:abstractNumId w:val="4"/>
  </w:num>
  <w:num w:numId="27">
    <w:abstractNumId w:val="11"/>
  </w:num>
  <w:num w:numId="28">
    <w:abstractNumId w:val="14"/>
  </w:num>
  <w:num w:numId="29">
    <w:abstractNumId w:val="30"/>
  </w:num>
  <w:num w:numId="30">
    <w:abstractNumId w:val="24"/>
  </w:num>
  <w:num w:numId="31">
    <w:abstractNumId w:val="5"/>
  </w:num>
  <w:num w:numId="32">
    <w:abstractNumId w:val="0"/>
  </w:num>
  <w:num w:numId="33">
    <w:abstractNumId w:val="36"/>
  </w:num>
  <w:num w:numId="34">
    <w:abstractNumId w:val="9"/>
  </w:num>
  <w:num w:numId="35">
    <w:abstractNumId w:val="21"/>
  </w:num>
  <w:num w:numId="36">
    <w:abstractNumId w:val="12"/>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pt-PT"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436D5"/>
    <w:rsid w:val="000031F0"/>
    <w:rsid w:val="0003518D"/>
    <w:rsid w:val="00046AD5"/>
    <w:rsid w:val="00046EA4"/>
    <w:rsid w:val="000509D3"/>
    <w:rsid w:val="00090B0F"/>
    <w:rsid w:val="000912A3"/>
    <w:rsid w:val="000C219F"/>
    <w:rsid w:val="001134C2"/>
    <w:rsid w:val="00131CDD"/>
    <w:rsid w:val="00141147"/>
    <w:rsid w:val="0015703C"/>
    <w:rsid w:val="001909D5"/>
    <w:rsid w:val="001932BE"/>
    <w:rsid w:val="00195048"/>
    <w:rsid w:val="001D631D"/>
    <w:rsid w:val="001E260B"/>
    <w:rsid w:val="00234903"/>
    <w:rsid w:val="002830B9"/>
    <w:rsid w:val="002A016C"/>
    <w:rsid w:val="002A7118"/>
    <w:rsid w:val="002A7C0D"/>
    <w:rsid w:val="00301358"/>
    <w:rsid w:val="00335FAA"/>
    <w:rsid w:val="00337C39"/>
    <w:rsid w:val="00337C99"/>
    <w:rsid w:val="003407E8"/>
    <w:rsid w:val="003A5130"/>
    <w:rsid w:val="003F1271"/>
    <w:rsid w:val="00435FE5"/>
    <w:rsid w:val="00436F25"/>
    <w:rsid w:val="00463D4B"/>
    <w:rsid w:val="00477D89"/>
    <w:rsid w:val="004A01D5"/>
    <w:rsid w:val="004E3898"/>
    <w:rsid w:val="004E3A66"/>
    <w:rsid w:val="005524D7"/>
    <w:rsid w:val="00590827"/>
    <w:rsid w:val="005C39A0"/>
    <w:rsid w:val="005D6514"/>
    <w:rsid w:val="006146D0"/>
    <w:rsid w:val="006400EB"/>
    <w:rsid w:val="00641B96"/>
    <w:rsid w:val="00646306"/>
    <w:rsid w:val="006514A9"/>
    <w:rsid w:val="00651EFC"/>
    <w:rsid w:val="00656681"/>
    <w:rsid w:val="00656A3A"/>
    <w:rsid w:val="006B2A48"/>
    <w:rsid w:val="006D34C0"/>
    <w:rsid w:val="006F118E"/>
    <w:rsid w:val="00701DD9"/>
    <w:rsid w:val="0070476F"/>
    <w:rsid w:val="00717258"/>
    <w:rsid w:val="0074649B"/>
    <w:rsid w:val="00746775"/>
    <w:rsid w:val="00755E95"/>
    <w:rsid w:val="007675B2"/>
    <w:rsid w:val="00770912"/>
    <w:rsid w:val="00775B26"/>
    <w:rsid w:val="007A11C1"/>
    <w:rsid w:val="007E1F6F"/>
    <w:rsid w:val="00800C20"/>
    <w:rsid w:val="00804E3A"/>
    <w:rsid w:val="00844835"/>
    <w:rsid w:val="00896B98"/>
    <w:rsid w:val="008B1758"/>
    <w:rsid w:val="008C05A5"/>
    <w:rsid w:val="008D09E4"/>
    <w:rsid w:val="008F6297"/>
    <w:rsid w:val="00900DA2"/>
    <w:rsid w:val="00902E91"/>
    <w:rsid w:val="00912FB7"/>
    <w:rsid w:val="00916519"/>
    <w:rsid w:val="009235E5"/>
    <w:rsid w:val="00935828"/>
    <w:rsid w:val="00937E96"/>
    <w:rsid w:val="009478D5"/>
    <w:rsid w:val="00953E30"/>
    <w:rsid w:val="00966C27"/>
    <w:rsid w:val="00996BB6"/>
    <w:rsid w:val="00996C1C"/>
    <w:rsid w:val="009E3FD6"/>
    <w:rsid w:val="00A344E0"/>
    <w:rsid w:val="00A62E36"/>
    <w:rsid w:val="00A773BC"/>
    <w:rsid w:val="00A85D94"/>
    <w:rsid w:val="00A92351"/>
    <w:rsid w:val="00AB0DA6"/>
    <w:rsid w:val="00AB3330"/>
    <w:rsid w:val="00AD4274"/>
    <w:rsid w:val="00AF2EE1"/>
    <w:rsid w:val="00B237FD"/>
    <w:rsid w:val="00B54D4B"/>
    <w:rsid w:val="00B55D50"/>
    <w:rsid w:val="00B7148A"/>
    <w:rsid w:val="00BA2267"/>
    <w:rsid w:val="00BA37A6"/>
    <w:rsid w:val="00BC168F"/>
    <w:rsid w:val="00BE1F90"/>
    <w:rsid w:val="00BE5C11"/>
    <w:rsid w:val="00BF4BA0"/>
    <w:rsid w:val="00BF5C86"/>
    <w:rsid w:val="00C235C3"/>
    <w:rsid w:val="00C40B7E"/>
    <w:rsid w:val="00C444FC"/>
    <w:rsid w:val="00C70F46"/>
    <w:rsid w:val="00C961C0"/>
    <w:rsid w:val="00CA31B1"/>
    <w:rsid w:val="00CB0EF0"/>
    <w:rsid w:val="00CD7D8B"/>
    <w:rsid w:val="00CE1AB6"/>
    <w:rsid w:val="00D11D93"/>
    <w:rsid w:val="00D234C3"/>
    <w:rsid w:val="00D436D5"/>
    <w:rsid w:val="00D53522"/>
    <w:rsid w:val="00D62B3F"/>
    <w:rsid w:val="00D65019"/>
    <w:rsid w:val="00D82628"/>
    <w:rsid w:val="00D84D43"/>
    <w:rsid w:val="00DA661C"/>
    <w:rsid w:val="00DC4568"/>
    <w:rsid w:val="00DC57C8"/>
    <w:rsid w:val="00DE5010"/>
    <w:rsid w:val="00DF36BC"/>
    <w:rsid w:val="00E42C13"/>
    <w:rsid w:val="00E50202"/>
    <w:rsid w:val="00E57D35"/>
    <w:rsid w:val="00E77CDC"/>
    <w:rsid w:val="00E90FE2"/>
    <w:rsid w:val="00E971A3"/>
    <w:rsid w:val="00EA50B5"/>
    <w:rsid w:val="00EB3321"/>
    <w:rsid w:val="00EC3342"/>
    <w:rsid w:val="00ED3E59"/>
    <w:rsid w:val="00EE1334"/>
    <w:rsid w:val="00EE7574"/>
    <w:rsid w:val="00FA0383"/>
    <w:rsid w:val="00FB622D"/>
    <w:rsid w:val="00FB6809"/>
    <w:rsid w:val="00FC5AC7"/>
    <w:rsid w:val="00FF51D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4"/>
    <o:shapelayout v:ext="edit">
      <o:idmap v:ext="edit" data="1"/>
    </o:shapelayout>
  </w:shapeDefaults>
  <w:decimalSymbol w:val="."/>
  <w:listSeparator w:val=","/>
  <w14:docId w14:val="32E02AC5"/>
  <w15:docId w15:val="{6373BE7B-3253-4891-95C8-E7F2EDEF2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qFormat/>
    <w:rsid w:val="00337C39"/>
    <w:pPr>
      <w:keepNext/>
      <w:widowControl w:val="0"/>
      <w:shd w:val="clear" w:color="auto" w:fill="FFFFFF"/>
      <w:spacing w:after="0" w:line="270" w:lineRule="atLeast"/>
      <w:ind w:left="360" w:hanging="360"/>
      <w:jc w:val="both"/>
      <w:textAlignment w:val="baseline"/>
      <w:outlineLvl w:val="0"/>
    </w:pPr>
    <w:rPr>
      <w:rFonts w:ascii="Calibri" w:eastAsia="MS Mincho" w:hAnsi="Calibri" w:cs="Times New Roman"/>
      <w:bCs/>
      <w:kern w:val="32"/>
      <w:sz w:val="20"/>
      <w:szCs w:val="20"/>
      <w:shd w:val="clear" w:color="auto" w:fill="FFFFFF"/>
      <w:lang w:val="x-none" w:eastAsia="ja-JP"/>
    </w:rPr>
  </w:style>
  <w:style w:type="paragraph" w:styleId="Heading2">
    <w:name w:val="heading 2"/>
    <w:basedOn w:val="Normal"/>
    <w:next w:val="Normal"/>
    <w:link w:val="Heading2Char"/>
    <w:autoRedefine/>
    <w:qFormat/>
    <w:rsid w:val="00337C39"/>
    <w:pPr>
      <w:keepNext/>
      <w:widowControl w:val="0"/>
      <w:spacing w:before="240" w:after="60" w:line="240" w:lineRule="auto"/>
      <w:jc w:val="both"/>
      <w:outlineLvl w:val="1"/>
    </w:pPr>
    <w:rPr>
      <w:rFonts w:ascii="Arial" w:eastAsia="MS Mincho" w:hAnsi="Arial" w:cs="Times New Roman"/>
      <w:b/>
      <w:bCs/>
      <w:i/>
      <w:iCs/>
      <w:kern w:val="2"/>
      <w:sz w:val="24"/>
      <w:szCs w:val="24"/>
      <w:lang w:val="en-US" w:eastAsia="ja-JP"/>
    </w:rPr>
  </w:style>
  <w:style w:type="paragraph" w:styleId="Heading3">
    <w:name w:val="heading 3"/>
    <w:basedOn w:val="Normal"/>
    <w:next w:val="Normal"/>
    <w:link w:val="Heading3Char"/>
    <w:autoRedefine/>
    <w:qFormat/>
    <w:rsid w:val="00337C39"/>
    <w:pPr>
      <w:keepNext/>
      <w:numPr>
        <w:ilvl w:val="2"/>
        <w:numId w:val="5"/>
      </w:numPr>
      <w:spacing w:before="240" w:after="60" w:line="240" w:lineRule="auto"/>
      <w:outlineLvl w:val="2"/>
    </w:pPr>
    <w:rPr>
      <w:rFonts w:ascii="Times New Roman" w:eastAsia="MS Mincho" w:hAnsi="Times New Roman" w:cs="Times New Roman"/>
      <w:b/>
      <w:bCs/>
      <w:sz w:val="24"/>
      <w:szCs w:val="26"/>
      <w:lang w:val="en-US"/>
    </w:rPr>
  </w:style>
  <w:style w:type="paragraph" w:styleId="Heading4">
    <w:name w:val="heading 4"/>
    <w:basedOn w:val="Normal"/>
    <w:next w:val="Normal"/>
    <w:link w:val="Heading4Char"/>
    <w:autoRedefine/>
    <w:qFormat/>
    <w:rsid w:val="00337C39"/>
    <w:pPr>
      <w:keepNext/>
      <w:numPr>
        <w:ilvl w:val="3"/>
        <w:numId w:val="4"/>
      </w:numPr>
      <w:spacing w:before="240" w:after="60" w:line="240" w:lineRule="auto"/>
      <w:outlineLvl w:val="3"/>
    </w:pPr>
    <w:rPr>
      <w:rFonts w:ascii="Times New Roman" w:eastAsia="MS Mincho" w:hAnsi="Times New Roman" w:cs="Times New Roman"/>
      <w:b/>
      <w:bCs/>
      <w:i/>
      <w:sz w:val="24"/>
      <w:szCs w:val="28"/>
      <w:u w:val="single"/>
      <w:lang w:val="x-none"/>
    </w:rPr>
  </w:style>
  <w:style w:type="paragraph" w:styleId="Heading5">
    <w:name w:val="heading 5"/>
    <w:basedOn w:val="Normal"/>
    <w:next w:val="Normal"/>
    <w:link w:val="Heading5Char"/>
    <w:autoRedefine/>
    <w:qFormat/>
    <w:rsid w:val="00337C39"/>
    <w:pPr>
      <w:numPr>
        <w:ilvl w:val="4"/>
        <w:numId w:val="6"/>
      </w:numPr>
      <w:spacing w:before="240" w:after="60" w:line="240" w:lineRule="auto"/>
      <w:outlineLvl w:val="4"/>
    </w:pPr>
    <w:rPr>
      <w:rFonts w:ascii="Times New Roman" w:eastAsia="MS Mincho" w:hAnsi="Times New Roman" w:cs="Times New Roman"/>
      <w:bCs/>
      <w:i/>
      <w:iCs/>
      <w:sz w:val="24"/>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A37A6"/>
    <w:pPr>
      <w:ind w:left="720"/>
      <w:contextualSpacing/>
    </w:pPr>
  </w:style>
  <w:style w:type="paragraph" w:styleId="BodyText">
    <w:name w:val="Body Text"/>
    <w:basedOn w:val="Normal"/>
    <w:link w:val="BodyTextChar"/>
    <w:rsid w:val="00C40B7E"/>
    <w:pPr>
      <w:spacing w:after="0" w:line="240" w:lineRule="auto"/>
      <w:jc w:val="both"/>
    </w:pPr>
    <w:rPr>
      <w:rFonts w:ascii="Times New Roman" w:eastAsia="MS Mincho" w:hAnsi="Times New Roman" w:cs="Times New Roman"/>
      <w:sz w:val="24"/>
      <w:szCs w:val="24"/>
      <w:lang w:val="x-none" w:eastAsia="ja-JP"/>
    </w:rPr>
  </w:style>
  <w:style w:type="character" w:customStyle="1" w:styleId="BodyTextChar">
    <w:name w:val="Body Text Char"/>
    <w:basedOn w:val="DefaultParagraphFont"/>
    <w:link w:val="BodyText"/>
    <w:rsid w:val="00C40B7E"/>
    <w:rPr>
      <w:rFonts w:ascii="Times New Roman" w:eastAsia="MS Mincho" w:hAnsi="Times New Roman" w:cs="Times New Roman"/>
      <w:sz w:val="24"/>
      <w:szCs w:val="24"/>
      <w:lang w:val="x-none" w:eastAsia="ja-JP"/>
    </w:rPr>
  </w:style>
  <w:style w:type="character" w:styleId="CommentReference">
    <w:name w:val="annotation reference"/>
    <w:basedOn w:val="DefaultParagraphFont"/>
    <w:semiHidden/>
    <w:unhideWhenUsed/>
    <w:rsid w:val="003F1271"/>
    <w:rPr>
      <w:sz w:val="16"/>
      <w:szCs w:val="16"/>
    </w:rPr>
  </w:style>
  <w:style w:type="paragraph" w:styleId="CommentText">
    <w:name w:val="annotation text"/>
    <w:basedOn w:val="Normal"/>
    <w:link w:val="CommentTextChar"/>
    <w:uiPriority w:val="99"/>
    <w:semiHidden/>
    <w:unhideWhenUsed/>
    <w:rsid w:val="003F1271"/>
    <w:pPr>
      <w:spacing w:line="240" w:lineRule="auto"/>
    </w:pPr>
    <w:rPr>
      <w:sz w:val="20"/>
      <w:szCs w:val="20"/>
    </w:rPr>
  </w:style>
  <w:style w:type="character" w:customStyle="1" w:styleId="CommentTextChar">
    <w:name w:val="Comment Text Char"/>
    <w:basedOn w:val="DefaultParagraphFont"/>
    <w:link w:val="CommentText"/>
    <w:uiPriority w:val="99"/>
    <w:semiHidden/>
    <w:rsid w:val="003F1271"/>
    <w:rPr>
      <w:sz w:val="20"/>
      <w:szCs w:val="20"/>
    </w:rPr>
  </w:style>
  <w:style w:type="paragraph" w:styleId="CommentSubject">
    <w:name w:val="annotation subject"/>
    <w:basedOn w:val="CommentText"/>
    <w:next w:val="CommentText"/>
    <w:link w:val="CommentSubjectChar"/>
    <w:semiHidden/>
    <w:unhideWhenUsed/>
    <w:rsid w:val="003F1271"/>
    <w:rPr>
      <w:b/>
      <w:bCs/>
    </w:rPr>
  </w:style>
  <w:style w:type="character" w:customStyle="1" w:styleId="CommentSubjectChar">
    <w:name w:val="Comment Subject Char"/>
    <w:basedOn w:val="CommentTextChar"/>
    <w:link w:val="CommentSubject"/>
    <w:semiHidden/>
    <w:rsid w:val="003F1271"/>
    <w:rPr>
      <w:b/>
      <w:bCs/>
      <w:sz w:val="20"/>
      <w:szCs w:val="20"/>
    </w:rPr>
  </w:style>
  <w:style w:type="paragraph" w:styleId="BalloonText">
    <w:name w:val="Balloon Text"/>
    <w:basedOn w:val="Normal"/>
    <w:link w:val="BalloonTextChar"/>
    <w:semiHidden/>
    <w:unhideWhenUsed/>
    <w:rsid w:val="003F1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F1271"/>
    <w:rPr>
      <w:rFonts w:ascii="Segoe UI" w:hAnsi="Segoe UI" w:cs="Segoe UI"/>
      <w:sz w:val="18"/>
      <w:szCs w:val="18"/>
    </w:rPr>
  </w:style>
  <w:style w:type="paragraph" w:styleId="Revision">
    <w:name w:val="Revision"/>
    <w:hidden/>
    <w:uiPriority w:val="99"/>
    <w:semiHidden/>
    <w:rsid w:val="00FB622D"/>
    <w:pPr>
      <w:spacing w:after="0" w:line="240" w:lineRule="auto"/>
    </w:pPr>
  </w:style>
  <w:style w:type="character" w:customStyle="1" w:styleId="Heading1Char">
    <w:name w:val="Heading 1 Char"/>
    <w:basedOn w:val="DefaultParagraphFont"/>
    <w:link w:val="Heading1"/>
    <w:rsid w:val="00337C39"/>
    <w:rPr>
      <w:rFonts w:ascii="Calibri" w:eastAsia="MS Mincho" w:hAnsi="Calibri" w:cs="Times New Roman"/>
      <w:bCs/>
      <w:kern w:val="32"/>
      <w:sz w:val="20"/>
      <w:szCs w:val="20"/>
      <w:shd w:val="clear" w:color="auto" w:fill="FFFFFF"/>
      <w:lang w:val="x-none" w:eastAsia="ja-JP"/>
    </w:rPr>
  </w:style>
  <w:style w:type="character" w:customStyle="1" w:styleId="Heading2Char">
    <w:name w:val="Heading 2 Char"/>
    <w:basedOn w:val="DefaultParagraphFont"/>
    <w:link w:val="Heading2"/>
    <w:rsid w:val="00337C39"/>
    <w:rPr>
      <w:rFonts w:ascii="Arial" w:eastAsia="MS Mincho" w:hAnsi="Arial" w:cs="Times New Roman"/>
      <w:b/>
      <w:bCs/>
      <w:i/>
      <w:iCs/>
      <w:kern w:val="2"/>
      <w:sz w:val="24"/>
      <w:szCs w:val="24"/>
      <w:lang w:val="en-US" w:eastAsia="ja-JP"/>
    </w:rPr>
  </w:style>
  <w:style w:type="character" w:customStyle="1" w:styleId="Heading3Char">
    <w:name w:val="Heading 3 Char"/>
    <w:basedOn w:val="DefaultParagraphFont"/>
    <w:link w:val="Heading3"/>
    <w:rsid w:val="00337C39"/>
    <w:rPr>
      <w:rFonts w:ascii="Times New Roman" w:eastAsia="MS Mincho" w:hAnsi="Times New Roman" w:cs="Times New Roman"/>
      <w:b/>
      <w:bCs/>
      <w:sz w:val="24"/>
      <w:szCs w:val="26"/>
      <w:lang w:val="en-US"/>
    </w:rPr>
  </w:style>
  <w:style w:type="character" w:customStyle="1" w:styleId="Heading4Char">
    <w:name w:val="Heading 4 Char"/>
    <w:basedOn w:val="DefaultParagraphFont"/>
    <w:link w:val="Heading4"/>
    <w:rsid w:val="00337C39"/>
    <w:rPr>
      <w:rFonts w:ascii="Times New Roman" w:eastAsia="MS Mincho" w:hAnsi="Times New Roman" w:cs="Times New Roman"/>
      <w:b/>
      <w:bCs/>
      <w:i/>
      <w:sz w:val="24"/>
      <w:szCs w:val="28"/>
      <w:u w:val="single"/>
      <w:lang w:val="x-none"/>
    </w:rPr>
  </w:style>
  <w:style w:type="character" w:customStyle="1" w:styleId="Heading5Char">
    <w:name w:val="Heading 5 Char"/>
    <w:basedOn w:val="DefaultParagraphFont"/>
    <w:link w:val="Heading5"/>
    <w:rsid w:val="00337C39"/>
    <w:rPr>
      <w:rFonts w:ascii="Times New Roman" w:eastAsia="MS Mincho" w:hAnsi="Times New Roman" w:cs="Times New Roman"/>
      <w:bCs/>
      <w:i/>
      <w:iCs/>
      <w:sz w:val="24"/>
      <w:szCs w:val="26"/>
      <w:lang w:val="x-none"/>
    </w:rPr>
  </w:style>
  <w:style w:type="paragraph" w:customStyle="1" w:styleId="StyleHeading114pt">
    <w:name w:val="Style Heading 1 + 14 pt"/>
    <w:basedOn w:val="Heading1"/>
    <w:autoRedefine/>
    <w:rsid w:val="00337C39"/>
    <w:pPr>
      <w:ind w:left="0" w:firstLine="0"/>
    </w:pPr>
  </w:style>
  <w:style w:type="table" w:styleId="TableGrid">
    <w:name w:val="Table Grid"/>
    <w:basedOn w:val="TableNormal"/>
    <w:rsid w:val="00337C39"/>
    <w:pPr>
      <w:spacing w:after="0" w:line="240" w:lineRule="auto"/>
    </w:pPr>
    <w:rPr>
      <w:rFonts w:ascii="Times New Roman" w:eastAsia="MS Mincho"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37C39"/>
    <w:rPr>
      <w:rFonts w:cs="Times New Roman"/>
      <w:color w:val="0000FF"/>
      <w:u w:val="single"/>
    </w:rPr>
  </w:style>
  <w:style w:type="paragraph" w:styleId="Header">
    <w:name w:val="header"/>
    <w:basedOn w:val="Normal"/>
    <w:link w:val="HeaderChar"/>
    <w:rsid w:val="00337C39"/>
    <w:pPr>
      <w:tabs>
        <w:tab w:val="center" w:pos="4320"/>
        <w:tab w:val="right" w:pos="8640"/>
      </w:tabs>
      <w:spacing w:after="0" w:line="240" w:lineRule="auto"/>
    </w:pPr>
    <w:rPr>
      <w:rFonts w:ascii="Times New Roman" w:eastAsia="MS Mincho" w:hAnsi="Times New Roman" w:cs="Times New Roman"/>
      <w:sz w:val="24"/>
      <w:szCs w:val="24"/>
      <w:lang w:val="x-none" w:eastAsia="ja-JP"/>
    </w:rPr>
  </w:style>
  <w:style w:type="character" w:customStyle="1" w:styleId="HeaderChar">
    <w:name w:val="Header Char"/>
    <w:basedOn w:val="DefaultParagraphFont"/>
    <w:link w:val="Header"/>
    <w:rsid w:val="00337C39"/>
    <w:rPr>
      <w:rFonts w:ascii="Times New Roman" w:eastAsia="MS Mincho" w:hAnsi="Times New Roman" w:cs="Times New Roman"/>
      <w:sz w:val="24"/>
      <w:szCs w:val="24"/>
      <w:lang w:val="x-none" w:eastAsia="ja-JP"/>
    </w:rPr>
  </w:style>
  <w:style w:type="paragraph" w:styleId="Footer">
    <w:name w:val="footer"/>
    <w:basedOn w:val="Normal"/>
    <w:link w:val="FooterChar"/>
    <w:rsid w:val="00337C39"/>
    <w:pPr>
      <w:tabs>
        <w:tab w:val="center" w:pos="4320"/>
        <w:tab w:val="right" w:pos="8640"/>
      </w:tabs>
      <w:spacing w:after="0" w:line="240" w:lineRule="auto"/>
    </w:pPr>
    <w:rPr>
      <w:rFonts w:ascii="Times New Roman" w:eastAsia="MS Mincho" w:hAnsi="Times New Roman" w:cs="Times New Roman"/>
      <w:sz w:val="24"/>
      <w:szCs w:val="24"/>
      <w:lang w:val="x-none" w:eastAsia="ja-JP"/>
    </w:rPr>
  </w:style>
  <w:style w:type="character" w:customStyle="1" w:styleId="FooterChar">
    <w:name w:val="Footer Char"/>
    <w:basedOn w:val="DefaultParagraphFont"/>
    <w:link w:val="Footer"/>
    <w:rsid w:val="00337C39"/>
    <w:rPr>
      <w:rFonts w:ascii="Times New Roman" w:eastAsia="MS Mincho" w:hAnsi="Times New Roman" w:cs="Times New Roman"/>
      <w:sz w:val="24"/>
      <w:szCs w:val="24"/>
      <w:lang w:val="x-none" w:eastAsia="ja-JP"/>
    </w:rPr>
  </w:style>
  <w:style w:type="paragraph" w:styleId="BodyTextIndent">
    <w:name w:val="Body Text Indent"/>
    <w:basedOn w:val="Normal"/>
    <w:link w:val="BodyTextIndentChar"/>
    <w:rsid w:val="00337C39"/>
    <w:pPr>
      <w:widowControl w:val="0"/>
      <w:spacing w:after="0" w:line="240" w:lineRule="auto"/>
    </w:pPr>
    <w:rPr>
      <w:rFonts w:ascii="Times New Roman" w:eastAsia="MS Mincho" w:hAnsi="Times New Roman" w:cs="Times New Roman"/>
      <w:sz w:val="24"/>
      <w:szCs w:val="24"/>
      <w:lang w:val="x-none" w:eastAsia="ja-JP"/>
    </w:rPr>
  </w:style>
  <w:style w:type="character" w:customStyle="1" w:styleId="BodyTextIndentChar">
    <w:name w:val="Body Text Indent Char"/>
    <w:basedOn w:val="DefaultParagraphFont"/>
    <w:link w:val="BodyTextIndent"/>
    <w:rsid w:val="00337C39"/>
    <w:rPr>
      <w:rFonts w:ascii="Times New Roman" w:eastAsia="MS Mincho" w:hAnsi="Times New Roman" w:cs="Times New Roman"/>
      <w:sz w:val="24"/>
      <w:szCs w:val="24"/>
      <w:lang w:val="x-none" w:eastAsia="ja-JP"/>
    </w:rPr>
  </w:style>
  <w:style w:type="character" w:styleId="PageNumber">
    <w:name w:val="page number"/>
    <w:rsid w:val="00337C39"/>
    <w:rPr>
      <w:rFonts w:cs="Times New Roman"/>
    </w:rPr>
  </w:style>
  <w:style w:type="paragraph" w:styleId="TOC1">
    <w:name w:val="toc 1"/>
    <w:basedOn w:val="Normal"/>
    <w:next w:val="Normal"/>
    <w:autoRedefine/>
    <w:uiPriority w:val="39"/>
    <w:rsid w:val="004E3A66"/>
    <w:pPr>
      <w:tabs>
        <w:tab w:val="right" w:leader="dot" w:pos="9072"/>
      </w:tabs>
      <w:spacing w:before="120" w:after="120" w:line="240" w:lineRule="auto"/>
    </w:pPr>
    <w:rPr>
      <w:rFonts w:ascii="Calibri" w:eastAsia="MS Mincho" w:hAnsi="Calibri" w:cs="Calibri"/>
      <w:b/>
      <w:bCs/>
      <w:caps/>
      <w:noProof/>
      <w:sz w:val="20"/>
      <w:szCs w:val="24"/>
      <w:lang w:val="en-GB" w:eastAsia="ja-JP"/>
    </w:rPr>
  </w:style>
  <w:style w:type="paragraph" w:styleId="TOC2">
    <w:name w:val="toc 2"/>
    <w:basedOn w:val="Normal"/>
    <w:next w:val="Normal"/>
    <w:autoRedefine/>
    <w:uiPriority w:val="39"/>
    <w:rsid w:val="00337C39"/>
    <w:pPr>
      <w:spacing w:after="0" w:line="240" w:lineRule="auto"/>
      <w:ind w:left="240"/>
    </w:pPr>
    <w:rPr>
      <w:rFonts w:ascii="Times New Roman" w:eastAsia="MS Mincho" w:hAnsi="Times New Roman" w:cs="Times New Roman"/>
      <w:smallCaps/>
      <w:sz w:val="20"/>
      <w:szCs w:val="24"/>
      <w:lang w:val="en-GB" w:eastAsia="ja-JP"/>
    </w:rPr>
  </w:style>
  <w:style w:type="paragraph" w:styleId="TOC3">
    <w:name w:val="toc 3"/>
    <w:basedOn w:val="Normal"/>
    <w:next w:val="Normal"/>
    <w:autoRedefine/>
    <w:uiPriority w:val="39"/>
    <w:rsid w:val="00337C39"/>
    <w:pPr>
      <w:spacing w:after="0" w:line="240" w:lineRule="auto"/>
      <w:ind w:left="480"/>
    </w:pPr>
    <w:rPr>
      <w:rFonts w:ascii="Times New Roman" w:eastAsia="MS Mincho" w:hAnsi="Times New Roman" w:cs="Times New Roman"/>
      <w:i/>
      <w:iCs/>
      <w:sz w:val="20"/>
      <w:szCs w:val="24"/>
      <w:lang w:val="en-GB" w:eastAsia="ja-JP"/>
    </w:rPr>
  </w:style>
  <w:style w:type="paragraph" w:styleId="TOC4">
    <w:name w:val="toc 4"/>
    <w:basedOn w:val="Normal"/>
    <w:next w:val="Normal"/>
    <w:autoRedefine/>
    <w:semiHidden/>
    <w:rsid w:val="00337C39"/>
    <w:pPr>
      <w:spacing w:after="0" w:line="240" w:lineRule="auto"/>
      <w:ind w:left="720"/>
    </w:pPr>
    <w:rPr>
      <w:rFonts w:ascii="Times New Roman" w:eastAsia="MS Mincho" w:hAnsi="Times New Roman" w:cs="Times New Roman"/>
      <w:sz w:val="18"/>
      <w:szCs w:val="21"/>
      <w:lang w:val="en-GB" w:eastAsia="ja-JP"/>
    </w:rPr>
  </w:style>
  <w:style w:type="paragraph" w:styleId="TOC5">
    <w:name w:val="toc 5"/>
    <w:basedOn w:val="Normal"/>
    <w:next w:val="Normal"/>
    <w:autoRedefine/>
    <w:semiHidden/>
    <w:rsid w:val="00337C39"/>
    <w:pPr>
      <w:spacing w:after="0" w:line="240" w:lineRule="auto"/>
      <w:ind w:left="960"/>
    </w:pPr>
    <w:rPr>
      <w:rFonts w:ascii="Times New Roman" w:eastAsia="MS Mincho" w:hAnsi="Times New Roman" w:cs="Times New Roman"/>
      <w:sz w:val="18"/>
      <w:szCs w:val="21"/>
      <w:lang w:val="en-GB" w:eastAsia="ja-JP"/>
    </w:rPr>
  </w:style>
  <w:style w:type="paragraph" w:styleId="TOC6">
    <w:name w:val="toc 6"/>
    <w:basedOn w:val="Normal"/>
    <w:next w:val="Normal"/>
    <w:autoRedefine/>
    <w:semiHidden/>
    <w:rsid w:val="00337C39"/>
    <w:pPr>
      <w:spacing w:after="0" w:line="240" w:lineRule="auto"/>
      <w:ind w:left="1200"/>
    </w:pPr>
    <w:rPr>
      <w:rFonts w:ascii="Times New Roman" w:eastAsia="MS Mincho" w:hAnsi="Times New Roman" w:cs="Times New Roman"/>
      <w:sz w:val="18"/>
      <w:szCs w:val="21"/>
      <w:lang w:val="en-GB" w:eastAsia="ja-JP"/>
    </w:rPr>
  </w:style>
  <w:style w:type="paragraph" w:styleId="TOC7">
    <w:name w:val="toc 7"/>
    <w:basedOn w:val="Normal"/>
    <w:next w:val="Normal"/>
    <w:autoRedefine/>
    <w:semiHidden/>
    <w:rsid w:val="00337C39"/>
    <w:pPr>
      <w:spacing w:after="0" w:line="240" w:lineRule="auto"/>
      <w:ind w:left="1440"/>
    </w:pPr>
    <w:rPr>
      <w:rFonts w:ascii="Times New Roman" w:eastAsia="MS Mincho" w:hAnsi="Times New Roman" w:cs="Times New Roman"/>
      <w:sz w:val="18"/>
      <w:szCs w:val="21"/>
      <w:lang w:val="en-GB" w:eastAsia="ja-JP"/>
    </w:rPr>
  </w:style>
  <w:style w:type="paragraph" w:styleId="TOC8">
    <w:name w:val="toc 8"/>
    <w:basedOn w:val="Normal"/>
    <w:next w:val="Normal"/>
    <w:autoRedefine/>
    <w:semiHidden/>
    <w:rsid w:val="00337C39"/>
    <w:pPr>
      <w:spacing w:after="0" w:line="240" w:lineRule="auto"/>
      <w:ind w:left="1680"/>
    </w:pPr>
    <w:rPr>
      <w:rFonts w:ascii="Times New Roman" w:eastAsia="MS Mincho" w:hAnsi="Times New Roman" w:cs="Times New Roman"/>
      <w:sz w:val="18"/>
      <w:szCs w:val="21"/>
      <w:lang w:val="en-GB" w:eastAsia="ja-JP"/>
    </w:rPr>
  </w:style>
  <w:style w:type="paragraph" w:styleId="TOC9">
    <w:name w:val="toc 9"/>
    <w:basedOn w:val="Normal"/>
    <w:next w:val="Normal"/>
    <w:autoRedefine/>
    <w:semiHidden/>
    <w:rsid w:val="00337C39"/>
    <w:pPr>
      <w:spacing w:after="0" w:line="240" w:lineRule="auto"/>
      <w:ind w:left="1920"/>
    </w:pPr>
    <w:rPr>
      <w:rFonts w:ascii="Times New Roman" w:eastAsia="MS Mincho" w:hAnsi="Times New Roman" w:cs="Times New Roman"/>
      <w:sz w:val="18"/>
      <w:szCs w:val="21"/>
      <w:lang w:val="en-GB" w:eastAsia="ja-JP"/>
    </w:rPr>
  </w:style>
  <w:style w:type="paragraph" w:styleId="NormalWeb">
    <w:name w:val="Normal (Web)"/>
    <w:basedOn w:val="Normal"/>
    <w:rsid w:val="00337C39"/>
    <w:pPr>
      <w:spacing w:before="100" w:beforeAutospacing="1" w:after="100" w:afterAutospacing="1" w:line="240" w:lineRule="auto"/>
    </w:pPr>
    <w:rPr>
      <w:rFonts w:ascii="Times New Roman" w:eastAsia="MS Mincho" w:hAnsi="Times New Roman" w:cs="Times New Roman"/>
      <w:sz w:val="24"/>
      <w:szCs w:val="24"/>
      <w:lang w:val="en-US"/>
    </w:rPr>
  </w:style>
  <w:style w:type="paragraph" w:styleId="Title">
    <w:name w:val="Title"/>
    <w:basedOn w:val="Normal"/>
    <w:link w:val="TitleChar"/>
    <w:qFormat/>
    <w:rsid w:val="00337C39"/>
    <w:pPr>
      <w:spacing w:after="0" w:line="240" w:lineRule="auto"/>
      <w:jc w:val="center"/>
    </w:pPr>
    <w:rPr>
      <w:rFonts w:ascii="Cambria" w:eastAsia="MS Mincho" w:hAnsi="Cambria" w:cs="Times New Roman"/>
      <w:b/>
      <w:bCs/>
      <w:kern w:val="28"/>
      <w:sz w:val="32"/>
      <w:szCs w:val="32"/>
      <w:lang w:val="x-none" w:eastAsia="ja-JP"/>
    </w:rPr>
  </w:style>
  <w:style w:type="character" w:customStyle="1" w:styleId="TitleChar">
    <w:name w:val="Title Char"/>
    <w:basedOn w:val="DefaultParagraphFont"/>
    <w:link w:val="Title"/>
    <w:rsid w:val="00337C39"/>
    <w:rPr>
      <w:rFonts w:ascii="Cambria" w:eastAsia="MS Mincho" w:hAnsi="Cambria" w:cs="Times New Roman"/>
      <w:b/>
      <w:bCs/>
      <w:kern w:val="28"/>
      <w:sz w:val="32"/>
      <w:szCs w:val="32"/>
      <w:lang w:val="x-none" w:eastAsia="ja-JP"/>
    </w:rPr>
  </w:style>
  <w:style w:type="paragraph" w:styleId="FootnoteText">
    <w:name w:val="footnote text"/>
    <w:basedOn w:val="Normal"/>
    <w:link w:val="FootnoteTextChar"/>
    <w:semiHidden/>
    <w:rsid w:val="00337C39"/>
    <w:pPr>
      <w:spacing w:after="0" w:line="240" w:lineRule="auto"/>
    </w:pPr>
    <w:rPr>
      <w:rFonts w:ascii="Times New Roman" w:eastAsia="MS Mincho" w:hAnsi="Times New Roman" w:cs="Times New Roman"/>
      <w:sz w:val="20"/>
      <w:szCs w:val="20"/>
      <w:lang w:val="x-none" w:eastAsia="ja-JP"/>
    </w:rPr>
  </w:style>
  <w:style w:type="character" w:customStyle="1" w:styleId="FootnoteTextChar">
    <w:name w:val="Footnote Text Char"/>
    <w:basedOn w:val="DefaultParagraphFont"/>
    <w:link w:val="FootnoteText"/>
    <w:semiHidden/>
    <w:rsid w:val="00337C39"/>
    <w:rPr>
      <w:rFonts w:ascii="Times New Roman" w:eastAsia="MS Mincho" w:hAnsi="Times New Roman" w:cs="Times New Roman"/>
      <w:sz w:val="20"/>
      <w:szCs w:val="20"/>
      <w:lang w:val="x-none" w:eastAsia="ja-JP"/>
    </w:rPr>
  </w:style>
  <w:style w:type="character" w:styleId="FootnoteReference">
    <w:name w:val="footnote reference"/>
    <w:semiHidden/>
    <w:rsid w:val="00337C39"/>
    <w:rPr>
      <w:rFonts w:cs="Times New Roman"/>
      <w:vertAlign w:val="superscript"/>
    </w:rPr>
  </w:style>
  <w:style w:type="paragraph" w:customStyle="1" w:styleId="SecondLineTitle">
    <w:name w:val="Second Line Title"/>
    <w:basedOn w:val="Title"/>
    <w:next w:val="Normal"/>
    <w:rsid w:val="00337C39"/>
    <w:pPr>
      <w:tabs>
        <w:tab w:val="center" w:pos="4507"/>
        <w:tab w:val="right" w:pos="9000"/>
      </w:tabs>
      <w:spacing w:before="240" w:after="60"/>
    </w:pPr>
    <w:rPr>
      <w:rFonts w:ascii="Arial" w:hAnsi="Arial"/>
      <w:lang w:val="en-GB"/>
    </w:rPr>
  </w:style>
  <w:style w:type="paragraph" w:customStyle="1" w:styleId="NumPar1">
    <w:name w:val="NumPar 1"/>
    <w:basedOn w:val="Normal"/>
    <w:next w:val="Normal"/>
    <w:rsid w:val="00337C39"/>
    <w:pPr>
      <w:spacing w:before="120" w:after="120" w:line="240" w:lineRule="auto"/>
      <w:jc w:val="both"/>
    </w:pPr>
    <w:rPr>
      <w:rFonts w:ascii="Times New Roman" w:eastAsia="MS Mincho" w:hAnsi="Times New Roman" w:cs="Times New Roman"/>
      <w:sz w:val="24"/>
      <w:szCs w:val="24"/>
      <w:lang w:val="en-GB"/>
    </w:rPr>
  </w:style>
  <w:style w:type="paragraph" w:customStyle="1" w:styleId="Titrearticle">
    <w:name w:val="Titre article"/>
    <w:basedOn w:val="Normal"/>
    <w:next w:val="Normal"/>
    <w:rsid w:val="00337C39"/>
    <w:pPr>
      <w:keepNext/>
      <w:spacing w:before="360" w:after="120" w:line="240" w:lineRule="auto"/>
      <w:jc w:val="center"/>
    </w:pPr>
    <w:rPr>
      <w:rFonts w:ascii="Times New Roman" w:eastAsia="MS Mincho" w:hAnsi="Times New Roman" w:cs="Times New Roman"/>
      <w:i/>
      <w:sz w:val="24"/>
      <w:szCs w:val="20"/>
      <w:lang w:val="en-GB" w:eastAsia="en-GB"/>
    </w:rPr>
  </w:style>
  <w:style w:type="character" w:styleId="Strong">
    <w:name w:val="Strong"/>
    <w:qFormat/>
    <w:rsid w:val="00337C39"/>
    <w:rPr>
      <w:rFonts w:cs="Times New Roman"/>
      <w:b/>
      <w:bCs/>
    </w:rPr>
  </w:style>
  <w:style w:type="character" w:customStyle="1" w:styleId="Style11pt">
    <w:name w:val="Style 11 pt"/>
    <w:rsid w:val="00337C39"/>
    <w:rPr>
      <w:rFonts w:cs="Times New Roman"/>
      <w:sz w:val="22"/>
    </w:rPr>
  </w:style>
  <w:style w:type="character" w:styleId="HTMLTypewriter">
    <w:name w:val="HTML Typewriter"/>
    <w:rsid w:val="00337C39"/>
    <w:rPr>
      <w:rFonts w:ascii="Courier New" w:eastAsia="MS Mincho" w:hAnsi="Courier New" w:cs="Courier New"/>
      <w:sz w:val="20"/>
      <w:szCs w:val="20"/>
    </w:rPr>
  </w:style>
  <w:style w:type="paragraph" w:customStyle="1" w:styleId="ListParagraph1">
    <w:name w:val="List Paragraph1"/>
    <w:basedOn w:val="Normal"/>
    <w:uiPriority w:val="34"/>
    <w:qFormat/>
    <w:rsid w:val="00337C39"/>
    <w:pPr>
      <w:spacing w:after="0" w:line="240" w:lineRule="auto"/>
      <w:ind w:left="851"/>
    </w:pPr>
    <w:rPr>
      <w:rFonts w:ascii="Times New Roman" w:eastAsia="MS Mincho" w:hAnsi="Times New Roman" w:cs="Times New Roman"/>
      <w:sz w:val="24"/>
      <w:szCs w:val="24"/>
      <w:lang w:val="en-GB" w:eastAsia="ja-JP"/>
    </w:rPr>
  </w:style>
  <w:style w:type="paragraph" w:styleId="DocumentMap">
    <w:name w:val="Document Map"/>
    <w:basedOn w:val="Normal"/>
    <w:link w:val="DocumentMapChar"/>
    <w:semiHidden/>
    <w:rsid w:val="00337C39"/>
    <w:pPr>
      <w:shd w:val="clear" w:color="auto" w:fill="000080"/>
      <w:spacing w:after="0" w:line="240" w:lineRule="auto"/>
    </w:pPr>
    <w:rPr>
      <w:rFonts w:ascii="Tahoma" w:eastAsia="MS Mincho" w:hAnsi="Tahoma" w:cs="Tahoma"/>
      <w:sz w:val="20"/>
      <w:szCs w:val="20"/>
      <w:lang w:val="en-GB" w:eastAsia="ja-JP"/>
    </w:rPr>
  </w:style>
  <w:style w:type="character" w:customStyle="1" w:styleId="DocumentMapChar">
    <w:name w:val="Document Map Char"/>
    <w:basedOn w:val="DefaultParagraphFont"/>
    <w:link w:val="DocumentMap"/>
    <w:semiHidden/>
    <w:rsid w:val="00337C39"/>
    <w:rPr>
      <w:rFonts w:ascii="Tahoma" w:eastAsia="MS Mincho" w:hAnsi="Tahoma" w:cs="Tahoma"/>
      <w:sz w:val="20"/>
      <w:szCs w:val="20"/>
      <w:shd w:val="clear" w:color="auto" w:fill="000080"/>
      <w:lang w:val="en-GB" w:eastAsia="ja-JP"/>
    </w:rPr>
  </w:style>
  <w:style w:type="paragraph" w:styleId="EndnoteText">
    <w:name w:val="endnote text"/>
    <w:basedOn w:val="Normal"/>
    <w:link w:val="EndnoteTextChar"/>
    <w:semiHidden/>
    <w:rsid w:val="00337C39"/>
    <w:pPr>
      <w:spacing w:after="0" w:line="240" w:lineRule="auto"/>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337C39"/>
    <w:rPr>
      <w:rFonts w:ascii="Times New Roman" w:eastAsia="Times New Roman" w:hAnsi="Times New Roman" w:cs="Times New Roman"/>
      <w:sz w:val="20"/>
      <w:szCs w:val="20"/>
      <w:lang w:val="en-GB"/>
    </w:rPr>
  </w:style>
  <w:style w:type="character" w:styleId="EndnoteReference">
    <w:name w:val="endnote reference"/>
    <w:semiHidden/>
    <w:rsid w:val="00337C39"/>
    <w:rPr>
      <w:vertAlign w:val="superscript"/>
    </w:rPr>
  </w:style>
  <w:style w:type="numbering" w:customStyle="1" w:styleId="CurrentList1">
    <w:name w:val="Current List1"/>
    <w:rsid w:val="00337C39"/>
    <w:pPr>
      <w:numPr>
        <w:numId w:val="7"/>
      </w:numPr>
    </w:pPr>
  </w:style>
  <w:style w:type="numbering" w:customStyle="1" w:styleId="Style1">
    <w:name w:val="Style1"/>
    <w:rsid w:val="00337C39"/>
    <w:pPr>
      <w:numPr>
        <w:numId w:val="8"/>
      </w:numPr>
    </w:pPr>
  </w:style>
  <w:style w:type="paragraph" w:customStyle="1" w:styleId="Default">
    <w:name w:val="Default"/>
    <w:rsid w:val="00337C39"/>
    <w:pPr>
      <w:autoSpaceDE w:val="0"/>
      <w:autoSpaceDN w:val="0"/>
      <w:adjustRightInd w:val="0"/>
      <w:spacing w:after="0" w:line="240" w:lineRule="auto"/>
    </w:pPr>
    <w:rPr>
      <w:rFonts w:ascii="Times New Roman" w:eastAsia="MS Mincho" w:hAnsi="Times New Roman" w:cs="Times New Roman"/>
      <w:color w:val="000000"/>
      <w:sz w:val="24"/>
      <w:szCs w:val="24"/>
      <w:lang w:val="en-GB" w:eastAsia="ja-JP" w:bidi="mni-IN"/>
    </w:rPr>
  </w:style>
  <w:style w:type="character" w:styleId="Emphasis">
    <w:name w:val="Emphasis"/>
    <w:uiPriority w:val="20"/>
    <w:qFormat/>
    <w:rsid w:val="00337C39"/>
    <w:rPr>
      <w:i/>
      <w:iCs/>
    </w:rPr>
  </w:style>
  <w:style w:type="character" w:customStyle="1" w:styleId="citation">
    <w:name w:val="citation"/>
    <w:basedOn w:val="DefaultParagraphFont"/>
    <w:rsid w:val="00337C39"/>
  </w:style>
  <w:style w:type="character" w:customStyle="1" w:styleId="ref-journal">
    <w:name w:val="ref-journal"/>
    <w:basedOn w:val="DefaultParagraphFont"/>
    <w:rsid w:val="00337C39"/>
  </w:style>
  <w:style w:type="paragraph" w:customStyle="1" w:styleId="msolistparagraph0">
    <w:name w:val="msolistparagraph"/>
    <w:basedOn w:val="Normal"/>
    <w:rsid w:val="00337C39"/>
    <w:pPr>
      <w:spacing w:before="100" w:beforeAutospacing="1" w:after="100" w:afterAutospacing="1" w:line="240" w:lineRule="auto"/>
    </w:pPr>
    <w:rPr>
      <w:rFonts w:ascii="Times New Roman" w:eastAsia="MS Mincho" w:hAnsi="Times New Roman" w:cs="Times New Roman"/>
      <w:sz w:val="24"/>
      <w:szCs w:val="24"/>
      <w:lang w:val="en-GB" w:eastAsia="ja-JP" w:bidi="mni-IN"/>
    </w:rPr>
  </w:style>
  <w:style w:type="paragraph" w:customStyle="1" w:styleId="ZCom">
    <w:name w:val="Z_Com"/>
    <w:basedOn w:val="Normal"/>
    <w:next w:val="ZDGName"/>
    <w:rsid w:val="00337C39"/>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37C39"/>
    <w:pPr>
      <w:widowControl w:val="0"/>
      <w:autoSpaceDE w:val="0"/>
      <w:autoSpaceDN w:val="0"/>
      <w:spacing w:after="0" w:line="240" w:lineRule="auto"/>
      <w:ind w:right="85"/>
    </w:pPr>
    <w:rPr>
      <w:rFonts w:ascii="Arial" w:eastAsia="Times New Roman" w:hAnsi="Arial" w:cs="Arial"/>
      <w:sz w:val="16"/>
      <w:szCs w:val="16"/>
      <w:lang w:val="en-GB" w:eastAsia="en-GB"/>
    </w:rPr>
  </w:style>
  <w:style w:type="character" w:customStyle="1" w:styleId="apple-converted-space">
    <w:name w:val="apple-converted-space"/>
    <w:basedOn w:val="DefaultParagraphFont"/>
    <w:rsid w:val="00337C39"/>
  </w:style>
  <w:style w:type="character" w:customStyle="1" w:styleId="highlight">
    <w:name w:val="highlight"/>
    <w:basedOn w:val="DefaultParagraphFont"/>
    <w:rsid w:val="00337C39"/>
  </w:style>
  <w:style w:type="character" w:customStyle="1" w:styleId="ref-vol">
    <w:name w:val="ref-vol"/>
    <w:basedOn w:val="DefaultParagraphFont"/>
    <w:rsid w:val="00337C39"/>
  </w:style>
  <w:style w:type="character" w:customStyle="1" w:styleId="element-citation">
    <w:name w:val="element-citation"/>
    <w:rsid w:val="00337C39"/>
  </w:style>
  <w:style w:type="character" w:customStyle="1" w:styleId="UnresolvedMention">
    <w:name w:val="Unresolved Mention"/>
    <w:uiPriority w:val="99"/>
    <w:semiHidden/>
    <w:unhideWhenUsed/>
    <w:rsid w:val="00337C39"/>
    <w:rPr>
      <w:color w:val="808080"/>
      <w:shd w:val="clear" w:color="auto" w:fill="E6E6E6"/>
    </w:rPr>
  </w:style>
  <w:style w:type="paragraph" w:customStyle="1" w:styleId="Text1">
    <w:name w:val="Text 1"/>
    <w:basedOn w:val="Normal"/>
    <w:rsid w:val="009E3FD6"/>
    <w:pPr>
      <w:spacing w:after="240" w:line="240" w:lineRule="auto"/>
      <w:ind w:left="482"/>
      <w:jc w:val="both"/>
    </w:pPr>
    <w:rPr>
      <w:rFonts w:ascii="Times New Roman" w:eastAsia="Times New Roman" w:hAnsi="Times New Roman" w:cs="Times New Roman"/>
      <w:sz w:val="24"/>
      <w:szCs w:val="20"/>
      <w:lang w:val="en-GB" w:eastAsia="en-GB"/>
    </w:rPr>
  </w:style>
  <w:style w:type="paragraph" w:customStyle="1" w:styleId="JRCCoversubtitle">
    <w:name w:val="JRC_Cover_subtitle"/>
    <w:basedOn w:val="Normal"/>
    <w:autoRedefine/>
    <w:qFormat/>
    <w:rsid w:val="001932BE"/>
    <w:pPr>
      <w:spacing w:before="120" w:after="120" w:line="400" w:lineRule="exact"/>
      <w:ind w:left="5103"/>
    </w:pPr>
    <w:rPr>
      <w:rFonts w:ascii="EC Square Sans Pro" w:eastAsia="Calibri" w:hAnsi="EC Square Sans Pro" w:cs="Times New Roman"/>
      <w:i/>
      <w:color w:val="646464"/>
      <w:sz w:val="32"/>
      <w:szCs w:val="32"/>
      <w:lang w:val="en-GB"/>
    </w:rPr>
  </w:style>
  <w:style w:type="paragraph" w:customStyle="1" w:styleId="JRCCovertitle">
    <w:name w:val="JRC_Cover_title"/>
    <w:basedOn w:val="Normal"/>
    <w:autoRedefine/>
    <w:qFormat/>
    <w:rsid w:val="00E57D35"/>
    <w:pPr>
      <w:spacing w:before="600" w:after="600" w:line="640" w:lineRule="exact"/>
      <w:ind w:left="-567"/>
    </w:pPr>
    <w:rPr>
      <w:rFonts w:ascii="EC Square Sans Pro" w:eastAsia="Calibri" w:hAnsi="EC Square Sans Pro" w:cs="Times New Roman"/>
      <w:noProof/>
      <w:sz w:val="56"/>
      <w:szCs w:val="56"/>
      <w:lang w:val="en-GB" w:eastAsia="en-GB"/>
    </w:rPr>
  </w:style>
  <w:style w:type="paragraph" w:customStyle="1" w:styleId="JRCCoverauthor">
    <w:name w:val="JRC_Cover_author"/>
    <w:basedOn w:val="Normal"/>
    <w:autoRedefine/>
    <w:qFormat/>
    <w:rsid w:val="001932BE"/>
    <w:pPr>
      <w:spacing w:before="120" w:after="120" w:line="240" w:lineRule="auto"/>
    </w:pPr>
    <w:rPr>
      <w:rFonts w:ascii="EC Square Sans Pro" w:eastAsia="Times New Roman" w:hAnsi="EC Square Sans Pro" w:cs="Times New Roman"/>
      <w:sz w:val="20"/>
      <w:lang w:val="en-GB" w:eastAsia="en-GB"/>
    </w:rPr>
  </w:style>
  <w:style w:type="paragraph" w:customStyle="1" w:styleId="JRCCoveryear">
    <w:name w:val="JRC_Cover_year"/>
    <w:basedOn w:val="Normal"/>
    <w:rsid w:val="001932BE"/>
    <w:pPr>
      <w:spacing w:after="0" w:line="240" w:lineRule="auto"/>
    </w:pPr>
    <w:rPr>
      <w:rFonts w:ascii="Verdana" w:eastAsia="Times New Roman" w:hAnsi="Verdana" w:cs="Times New Roman"/>
      <w:sz w:val="20"/>
      <w:lang w:val="en-GB" w:eastAsia="en-GB"/>
    </w:rPr>
  </w:style>
  <w:style w:type="paragraph" w:customStyle="1" w:styleId="JRCCoverclass">
    <w:name w:val="JRC_Cover_class"/>
    <w:basedOn w:val="Normal"/>
    <w:next w:val="JRCCoveryear"/>
    <w:rsid w:val="001932BE"/>
    <w:pPr>
      <w:spacing w:before="120" w:after="120" w:line="240" w:lineRule="auto"/>
      <w:jc w:val="both"/>
    </w:pPr>
    <w:rPr>
      <w:rFonts w:ascii="Verdana" w:eastAsia="Times New Roman" w:hAnsi="Verdana" w:cs="Times New Roman"/>
      <w:color w:val="FF0000"/>
      <w:sz w:val="20"/>
      <w:lang w:val="en-GB" w:eastAsia="en-GB"/>
    </w:rPr>
  </w:style>
  <w:style w:type="paragraph" w:customStyle="1" w:styleId="JRCCoverEUR">
    <w:name w:val="JRC_Cover_EUR"/>
    <w:basedOn w:val="Normal"/>
    <w:rsid w:val="001932BE"/>
    <w:pPr>
      <w:spacing w:after="0" w:line="240" w:lineRule="auto"/>
      <w:jc w:val="right"/>
    </w:pPr>
    <w:rPr>
      <w:rFonts w:ascii="Verdana" w:eastAsia="Times New Roman" w:hAnsi="Verdana" w:cs="Times New Roman"/>
      <w:sz w:val="18"/>
      <w:lang w:val="en-GB" w:eastAsia="en-GB"/>
    </w:rPr>
  </w:style>
  <w:style w:type="paragraph" w:customStyle="1" w:styleId="JRCCovertext">
    <w:name w:val="JRC_Cover_text"/>
    <w:basedOn w:val="Normal"/>
    <w:autoRedefine/>
    <w:qFormat/>
    <w:rsid w:val="001932BE"/>
    <w:pPr>
      <w:widowControl w:val="0"/>
      <w:spacing w:after="0" w:line="200" w:lineRule="exact"/>
    </w:pPr>
    <w:rPr>
      <w:rFonts w:ascii="EC Square Sans Pro" w:eastAsia="Times New Roman" w:hAnsi="EC Square Sans Pro" w:cs="Times New Roman"/>
      <w:sz w:val="16"/>
      <w:szCs w:val="14"/>
      <w:lang w:val="en-GB" w:eastAsia="en-GB"/>
    </w:rPr>
  </w:style>
  <w:style w:type="paragraph" w:customStyle="1" w:styleId="JRCText">
    <w:name w:val="JRC_Text"/>
    <w:basedOn w:val="Normal"/>
    <w:autoRedefine/>
    <w:qFormat/>
    <w:rsid w:val="00935828"/>
    <w:pPr>
      <w:spacing w:before="120" w:after="120" w:line="240" w:lineRule="auto"/>
      <w:jc w:val="both"/>
    </w:pPr>
    <w:rPr>
      <w:rFonts w:ascii="EC Square Sans Pro" w:eastAsia="Calibri" w:hAnsi="EC Square Sans Pro" w:cs="Times New Roma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249415">
      <w:bodyDiv w:val="1"/>
      <w:marLeft w:val="0"/>
      <w:marRight w:val="0"/>
      <w:marTop w:val="0"/>
      <w:marBottom w:val="0"/>
      <w:divBdr>
        <w:top w:val="none" w:sz="0" w:space="0" w:color="auto"/>
        <w:left w:val="none" w:sz="0" w:space="0" w:color="auto"/>
        <w:bottom w:val="none" w:sz="0" w:space="0" w:color="auto"/>
        <w:right w:val="none" w:sz="0" w:space="0" w:color="auto"/>
      </w:divBdr>
    </w:div>
    <w:div w:id="74858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8A1C8-D322-4446-A1D3-F9AB83EE5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23</Pages>
  <Words>4060</Words>
  <Characters>21884</Characters>
  <Application>Microsoft Office Word</Application>
  <DocSecurity>0</DocSecurity>
  <Lines>486</Lines>
  <Paragraphs>240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European Commission</Company>
  <LinksUpToDate>false</LinksUpToDate>
  <CharactersWithSpaces>25704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Ian Cotgreave</dc:creator>
  <cp:lastModifiedBy>BARROSO Joao (JRC-ISPRA)</cp:lastModifiedBy>
  <cp:revision>6</cp:revision>
  <dcterms:created xsi:type="dcterms:W3CDTF">2023-01-13T10:02:00Z</dcterms:created>
  <dcterms:modified xsi:type="dcterms:W3CDTF">2023-01-13T11:23:00Z</dcterms:modified>
</cp:coreProperties>
</file>